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87" w:rsidRDefault="003C154F" w:rsidP="00170F9F">
      <w:pPr>
        <w:tabs>
          <w:tab w:val="left" w:pos="851"/>
          <w:tab w:val="center" w:pos="5032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7pt;height:652.5pt;visibility:visible">
            <v:imagedata r:id="rId7" o:title=""/>
          </v:shape>
        </w:pict>
      </w:r>
    </w:p>
    <w:p w:rsidR="00F17787" w:rsidRDefault="00F17787" w:rsidP="000B4E4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17787" w:rsidRDefault="00F17787" w:rsidP="00A21E61">
      <w:pPr>
        <w:tabs>
          <w:tab w:val="left" w:pos="851"/>
          <w:tab w:val="center" w:pos="5032"/>
        </w:tabs>
        <w:jc w:val="center"/>
        <w:rPr>
          <w:b/>
          <w:color w:val="000000"/>
          <w:sz w:val="28"/>
          <w:szCs w:val="28"/>
        </w:rPr>
      </w:pPr>
      <w:r w:rsidRPr="00A21E61">
        <w:rPr>
          <w:b/>
          <w:color w:val="000000"/>
          <w:sz w:val="28"/>
          <w:szCs w:val="28"/>
        </w:rPr>
        <w:t>Общая информация</w:t>
      </w:r>
    </w:p>
    <w:p w:rsidR="00F17787" w:rsidRPr="00A21E61" w:rsidRDefault="00F17787" w:rsidP="00A21E6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F17787" w:rsidRDefault="00F17787" w:rsidP="00185758">
      <w:pPr>
        <w:pStyle w:val="a7"/>
        <w:tabs>
          <w:tab w:val="clear" w:pos="4677"/>
          <w:tab w:val="center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5758">
        <w:rPr>
          <w:color w:val="000000"/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Краснодарского края на 2019 год, утверждённого министерством физической культуры и спорта Краснодарского края. Соревнования проводятся по Правилам вида спорта «спортивный туризм», утвержденным приказом Министерства спорта Российской Федерации от «22» июля </w:t>
      </w:r>
      <w:smartTag w:uri="urn:schemas-microsoft-com:office:smarttags" w:element="metricconverter">
        <w:smartTagPr>
          <w:attr w:name="ProductID" w:val="2013 г"/>
        </w:smartTagPr>
        <w:r w:rsidRPr="00185758">
          <w:rPr>
            <w:color w:val="000000"/>
            <w:sz w:val="28"/>
            <w:szCs w:val="28"/>
          </w:rPr>
          <w:t>2013 г</w:t>
        </w:r>
      </w:smartTag>
      <w:r w:rsidRPr="00185758">
        <w:rPr>
          <w:color w:val="000000"/>
          <w:sz w:val="28"/>
          <w:szCs w:val="28"/>
        </w:rPr>
        <w:t>. № 571, а также регламентом проведения спортивных соревнований по спортивному туризму (Москва, 2019; далее – Регламент)</w:t>
      </w:r>
      <w:r>
        <w:rPr>
          <w:color w:val="000000"/>
          <w:sz w:val="28"/>
          <w:szCs w:val="28"/>
        </w:rPr>
        <w:t>,</w:t>
      </w:r>
      <w:r w:rsidRPr="00185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85758">
        <w:rPr>
          <w:color w:val="000000"/>
          <w:sz w:val="28"/>
          <w:szCs w:val="28"/>
        </w:rPr>
        <w:t xml:space="preserve">оложением </w:t>
      </w:r>
      <w:r>
        <w:rPr>
          <w:color w:val="000000"/>
          <w:sz w:val="28"/>
          <w:szCs w:val="28"/>
        </w:rPr>
        <w:t xml:space="preserve">«О проведении </w:t>
      </w:r>
      <w:r w:rsidRPr="00323C01">
        <w:rPr>
          <w:sz w:val="28"/>
          <w:szCs w:val="28"/>
        </w:rPr>
        <w:t>Х</w:t>
      </w:r>
      <w:r w:rsidRPr="00323C0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Всекубанской</w:t>
      </w:r>
      <w:proofErr w:type="spellEnd"/>
      <w:r w:rsidRPr="00323C01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среди обучающихся общеобразовательных организаций и профессиональных образовательных организаций Краснодарского края </w:t>
      </w:r>
      <w:r w:rsidRPr="00323C01">
        <w:rPr>
          <w:sz w:val="28"/>
          <w:szCs w:val="28"/>
        </w:rPr>
        <w:t>«Спортивные надежды Кубани»</w:t>
      </w:r>
    </w:p>
    <w:p w:rsidR="00F17787" w:rsidRPr="00185758" w:rsidRDefault="00F17787" w:rsidP="00185758">
      <w:pPr>
        <w:tabs>
          <w:tab w:val="left" w:pos="851"/>
          <w:tab w:val="center" w:pos="50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Положение) и у</w:t>
      </w:r>
      <w:r w:rsidRPr="00185758">
        <w:rPr>
          <w:color w:val="000000"/>
          <w:sz w:val="28"/>
          <w:szCs w:val="28"/>
        </w:rPr>
        <w:t xml:space="preserve">словиями проведения соревнований (далее – Условия). </w:t>
      </w:r>
    </w:p>
    <w:p w:rsidR="00F17787" w:rsidRDefault="00F17787" w:rsidP="0076447F">
      <w:pPr>
        <w:tabs>
          <w:tab w:val="left" w:pos="851"/>
          <w:tab w:val="center" w:pos="50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087">
        <w:rPr>
          <w:color w:val="000000"/>
          <w:sz w:val="28"/>
          <w:szCs w:val="28"/>
        </w:rPr>
        <w:t xml:space="preserve">В соревнованиях участвуют команды-победители муниципального этапа Спартакиады </w:t>
      </w:r>
      <w:r w:rsidRPr="001F4087">
        <w:rPr>
          <w:sz w:val="28"/>
          <w:szCs w:val="28"/>
        </w:rPr>
        <w:t xml:space="preserve">среди обучающихся общеобразовательных организаций и </w:t>
      </w:r>
      <w:r w:rsidRPr="001F4087">
        <w:rPr>
          <w:color w:val="000000"/>
          <w:sz w:val="28"/>
          <w:szCs w:val="28"/>
        </w:rPr>
        <w:t xml:space="preserve">команды-победители </w:t>
      </w:r>
      <w:r w:rsidRPr="001F4087">
        <w:rPr>
          <w:color w:val="000000"/>
          <w:sz w:val="28"/>
          <w:szCs w:val="28"/>
          <w:lang w:val="en-US"/>
        </w:rPr>
        <w:t>I</w:t>
      </w:r>
      <w:r w:rsidRPr="001F4087">
        <w:rPr>
          <w:color w:val="000000"/>
          <w:sz w:val="28"/>
          <w:szCs w:val="28"/>
        </w:rPr>
        <w:t xml:space="preserve"> зонального этапа </w:t>
      </w:r>
      <w:r w:rsidRPr="001F4087">
        <w:rPr>
          <w:sz w:val="28"/>
          <w:szCs w:val="28"/>
        </w:rPr>
        <w:t>среди обучающихся профессиональных образовательных организаций</w:t>
      </w:r>
      <w:r w:rsidRPr="001F40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17787" w:rsidRDefault="00F17787" w:rsidP="0076447F">
      <w:pPr>
        <w:tabs>
          <w:tab w:val="left" w:pos="1680"/>
          <w:tab w:val="center" w:pos="5032"/>
        </w:tabs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2552"/>
        <w:gridCol w:w="1701"/>
        <w:gridCol w:w="1984"/>
        <w:gridCol w:w="3828"/>
      </w:tblGrid>
      <w:tr w:rsidR="00F17787" w:rsidTr="00695B76">
        <w:trPr>
          <w:trHeight w:val="6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Место проведения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>
              <w:rPr>
                <w:color w:val="000000"/>
              </w:rPr>
              <w:t>г. Горячий Ключ, «Инженерная щель»</w:t>
            </w:r>
            <w:r w:rsidRPr="00717C07">
              <w:rPr>
                <w:color w:val="000000"/>
              </w:rPr>
              <w:t xml:space="preserve"> </w:t>
            </w:r>
          </w:p>
        </w:tc>
      </w:tr>
      <w:tr w:rsidR="00F17787" w:rsidTr="00695B76">
        <w:trPr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717C07">
              <w:rPr>
                <w:color w:val="000000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17C0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9</w:t>
              </w:r>
              <w:r w:rsidRPr="00717C07">
                <w:rPr>
                  <w:color w:val="000000"/>
                </w:rPr>
                <w:t xml:space="preserve"> г</w:t>
              </w:r>
            </w:smartTag>
            <w:r w:rsidRPr="00717C07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5-6 классы</w:t>
            </w:r>
            <w:r>
              <w:rPr>
                <w:color w:val="000000"/>
              </w:rPr>
              <w:t>, ПОО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9.00-11.00  - комиссия по допуску</w:t>
            </w:r>
          </w:p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11.30 - старт соревнований на длинной дистанции</w:t>
            </w:r>
          </w:p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16.00 – награждение победителей и призеров</w:t>
            </w:r>
          </w:p>
        </w:tc>
      </w:tr>
      <w:tr w:rsidR="00F17787" w:rsidTr="00695B76">
        <w:trPr>
          <w:trHeight w:val="4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7" w:rsidRPr="00717C07" w:rsidRDefault="00F17787" w:rsidP="00695B7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Pr="00717C07">
              <w:rPr>
                <w:color w:val="000000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17C0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9</w:t>
              </w:r>
              <w:r w:rsidRPr="00717C07">
                <w:rPr>
                  <w:color w:val="000000"/>
                </w:rPr>
                <w:t xml:space="preserve"> г</w:t>
              </w:r>
            </w:smartTag>
            <w:r w:rsidRPr="00717C07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7-8, 9-11 классы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7" w:rsidRPr="00717C07" w:rsidRDefault="00F17787" w:rsidP="00695B76">
            <w:pPr>
              <w:rPr>
                <w:color w:val="000000"/>
              </w:rPr>
            </w:pPr>
          </w:p>
        </w:tc>
      </w:tr>
      <w:tr w:rsidR="00F17787" w:rsidTr="004B6979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7" w:rsidRPr="00717C07" w:rsidRDefault="00F17787" w:rsidP="00AE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</w:tr>
      <w:tr w:rsidR="00F17787" w:rsidTr="00695B7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Главный судья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 xml:space="preserve">Коваленко Николай Николаевич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8-918-115-85-52</w:t>
            </w:r>
          </w:p>
          <w:p w:rsidR="00F17787" w:rsidRPr="00717C07" w:rsidRDefault="00A07629" w:rsidP="00695B76">
            <w:pPr>
              <w:rPr>
                <w:color w:val="000000"/>
              </w:rPr>
            </w:pPr>
            <w:hyperlink r:id="rId8" w:history="1">
              <w:r w:rsidR="00F17787" w:rsidRPr="00082A91">
                <w:rPr>
                  <w:rStyle w:val="ac"/>
                  <w:lang w:val="en-US"/>
                </w:rPr>
                <w:t>nik.nik1985@mail.ru</w:t>
              </w:r>
            </w:hyperlink>
          </w:p>
        </w:tc>
      </w:tr>
      <w:tr w:rsidR="00F17787" w:rsidTr="00695B7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787" w:rsidRPr="00717C07" w:rsidRDefault="00F17787" w:rsidP="00695B76">
            <w:pPr>
              <w:rPr>
                <w:color w:val="000000"/>
              </w:rPr>
            </w:pPr>
            <w:r w:rsidRPr="00717C07">
              <w:rPr>
                <w:color w:val="000000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6447F" w:rsidRDefault="00A07629" w:rsidP="00695B76">
            <w:hyperlink r:id="rId9" w:history="1">
              <w:r w:rsidR="00F17787" w:rsidRPr="00082A91">
                <w:rPr>
                  <w:rStyle w:val="ac"/>
                  <w:lang w:val="en-US"/>
                </w:rPr>
                <w:t>http</w:t>
              </w:r>
              <w:r w:rsidR="00F17787" w:rsidRPr="00082A91">
                <w:rPr>
                  <w:rStyle w:val="ac"/>
                </w:rPr>
                <w:t>://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ctekrd</w:t>
              </w:r>
              <w:proofErr w:type="spellEnd"/>
              <w:r w:rsidR="00F17787" w:rsidRPr="00082A91">
                <w:rPr>
                  <w:rStyle w:val="ac"/>
                </w:rPr>
                <w:t>.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wixsite</w:t>
              </w:r>
              <w:proofErr w:type="spellEnd"/>
              <w:r w:rsidR="00F17787" w:rsidRPr="00082A91">
                <w:rPr>
                  <w:rStyle w:val="ac"/>
                </w:rPr>
                <w:t>.</w:t>
              </w:r>
              <w:r w:rsidR="00F17787" w:rsidRPr="00082A91">
                <w:rPr>
                  <w:rStyle w:val="ac"/>
                  <w:lang w:val="en-US"/>
                </w:rPr>
                <w:t>com</w:t>
              </w:r>
              <w:r w:rsidR="00F17787" w:rsidRPr="00082A91">
                <w:rPr>
                  <w:rStyle w:val="ac"/>
                </w:rPr>
                <w:t>/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utur</w:t>
              </w:r>
              <w:proofErr w:type="spellEnd"/>
            </w:hyperlink>
          </w:p>
          <w:p w:rsidR="00F17787" w:rsidRPr="00717C07" w:rsidRDefault="00A07629" w:rsidP="00695B76">
            <w:pPr>
              <w:rPr>
                <w:color w:val="0000FF"/>
                <w:u w:val="single"/>
              </w:rPr>
            </w:pPr>
            <w:hyperlink r:id="rId10" w:history="1">
              <w:r w:rsidR="00F17787" w:rsidRPr="00082A91">
                <w:rPr>
                  <w:rStyle w:val="ac"/>
                </w:rPr>
                <w:t>http://orient23.ru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717C07" w:rsidRDefault="00F17787" w:rsidP="00695B76">
            <w:pPr>
              <w:rPr>
                <w:color w:val="000000"/>
              </w:rPr>
            </w:pPr>
          </w:p>
        </w:tc>
      </w:tr>
      <w:tr w:rsidR="00F17787" w:rsidTr="00695B7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787" w:rsidRDefault="00F17787" w:rsidP="00695B76">
            <w:pPr>
              <w:rPr>
                <w:color w:val="000000"/>
              </w:rPr>
            </w:pPr>
            <w:r>
              <w:rPr>
                <w:color w:val="000000"/>
              </w:rPr>
              <w:t>Прием заявок</w:t>
            </w:r>
          </w:p>
          <w:p w:rsidR="00F17787" w:rsidRPr="00717C07" w:rsidRDefault="00F17787" w:rsidP="00695B76">
            <w:pPr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Pr="002557D3" w:rsidRDefault="00A07629" w:rsidP="00695B76">
            <w:hyperlink r:id="rId11" w:history="1">
              <w:r w:rsidR="00F17787" w:rsidRPr="00082A91">
                <w:rPr>
                  <w:rStyle w:val="ac"/>
                  <w:lang w:val="en-US"/>
                </w:rPr>
                <w:t>orient</w:t>
              </w:r>
              <w:r w:rsidR="00F17787" w:rsidRPr="00082A91">
                <w:rPr>
                  <w:rStyle w:val="ac"/>
                </w:rPr>
                <w:t>23@</w:t>
              </w:r>
              <w:r w:rsidR="00F17787" w:rsidRPr="00082A91">
                <w:rPr>
                  <w:rStyle w:val="ac"/>
                  <w:lang w:val="en-US"/>
                </w:rPr>
                <w:t>mail</w:t>
              </w:r>
              <w:r w:rsidR="00F17787" w:rsidRPr="00082A91">
                <w:rPr>
                  <w:rStyle w:val="ac"/>
                </w:rPr>
                <w:t>.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F17787" w:rsidRPr="002557D3" w:rsidRDefault="00A07629" w:rsidP="00695B76">
            <w:hyperlink r:id="rId12" w:history="1">
              <w:r w:rsidR="00F17787" w:rsidRPr="00082A91">
                <w:rPr>
                  <w:rStyle w:val="ac"/>
                  <w:lang w:val="en-US"/>
                </w:rPr>
                <w:t>http</w:t>
              </w:r>
              <w:r w:rsidR="00F17787" w:rsidRPr="00082A91">
                <w:rPr>
                  <w:rStyle w:val="ac"/>
                </w:rPr>
                <w:t>://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orgeo</w:t>
              </w:r>
              <w:proofErr w:type="spellEnd"/>
              <w:r w:rsidR="00F17787" w:rsidRPr="00082A91">
                <w:rPr>
                  <w:rStyle w:val="ac"/>
                </w:rPr>
                <w:t>.</w:t>
              </w:r>
              <w:proofErr w:type="spellStart"/>
              <w:r w:rsidR="00F17787" w:rsidRPr="00082A91">
                <w:rPr>
                  <w:rStyle w:val="ac"/>
                  <w:lang w:val="en-US"/>
                </w:rPr>
                <w:t>ru</w:t>
              </w:r>
              <w:proofErr w:type="spellEnd"/>
              <w:r w:rsidR="00F17787" w:rsidRPr="00082A91">
                <w:rPr>
                  <w:rStyle w:val="ac"/>
                </w:rPr>
                <w:t>/</w:t>
              </w:r>
              <w:r w:rsidR="00F17787" w:rsidRPr="00082A91">
                <w:rPr>
                  <w:rStyle w:val="ac"/>
                  <w:lang w:val="en-US"/>
                </w:rPr>
                <w:t>event</w:t>
              </w:r>
              <w:r w:rsidR="00F17787" w:rsidRPr="00082A91">
                <w:rPr>
                  <w:rStyle w:val="ac"/>
                </w:rPr>
                <w:t>/</w:t>
              </w:r>
              <w:r w:rsidR="003C154F" w:rsidRPr="003C154F">
                <w:rPr>
                  <w:rStyle w:val="ac"/>
                </w:rPr>
                <w:t>9379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787" w:rsidRDefault="00F17787" w:rsidP="00695B76">
            <w:pPr>
              <w:rPr>
                <w:color w:val="000000"/>
              </w:rPr>
            </w:pPr>
          </w:p>
          <w:p w:rsidR="00F17787" w:rsidRPr="00717C07" w:rsidRDefault="00F17787" w:rsidP="0082723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12:00 часов  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 xml:space="preserve">9 </w:t>
              </w:r>
              <w:r>
                <w:rPr>
                  <w:color w:val="000000"/>
                </w:rPr>
                <w:t>г</w:t>
              </w:r>
            </w:smartTag>
            <w:r>
              <w:rPr>
                <w:color w:val="000000"/>
              </w:rPr>
              <w:t xml:space="preserve">. </w:t>
            </w:r>
          </w:p>
        </w:tc>
      </w:tr>
    </w:tbl>
    <w:p w:rsidR="00F17787" w:rsidRDefault="00F17787" w:rsidP="0076447F">
      <w:pPr>
        <w:ind w:right="-142"/>
        <w:jc w:val="both"/>
        <w:rPr>
          <w:sz w:val="28"/>
          <w:szCs w:val="28"/>
        </w:rPr>
      </w:pPr>
    </w:p>
    <w:p w:rsidR="00F17787" w:rsidRDefault="00F17787" w:rsidP="009E405E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подачи заявок. Требуемая д</w:t>
      </w:r>
      <w:r w:rsidRPr="00976EC1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ация</w:t>
      </w:r>
    </w:p>
    <w:p w:rsidR="00F17787" w:rsidRDefault="00F17787" w:rsidP="00F32344">
      <w:pPr>
        <w:ind w:firstLine="708"/>
        <w:jc w:val="both"/>
        <w:rPr>
          <w:sz w:val="28"/>
          <w:szCs w:val="28"/>
        </w:rPr>
      </w:pPr>
      <w:r w:rsidRPr="00F32344">
        <w:rPr>
          <w:sz w:val="28"/>
          <w:szCs w:val="28"/>
        </w:rPr>
        <w:t xml:space="preserve">Предварительные заявки подаются до </w:t>
      </w:r>
      <w:r>
        <w:rPr>
          <w:sz w:val="28"/>
          <w:szCs w:val="28"/>
        </w:rPr>
        <w:t>3 мая</w:t>
      </w:r>
      <w:r w:rsidRPr="00F32344">
        <w:rPr>
          <w:sz w:val="28"/>
          <w:szCs w:val="28"/>
        </w:rPr>
        <w:t xml:space="preserve"> 2019 года включительно. Для подачи предварительной заявки необходимо заполнить специальную форму-заявку, которая опубликована на</w:t>
      </w:r>
      <w:r>
        <w:rPr>
          <w:sz w:val="28"/>
          <w:szCs w:val="28"/>
        </w:rPr>
        <w:t xml:space="preserve"> сайте </w:t>
      </w:r>
      <w:hyperlink r:id="rId13" w:history="1">
        <w:r w:rsidRPr="00F32344">
          <w:rPr>
            <w:rStyle w:val="ac"/>
            <w:sz w:val="28"/>
            <w:szCs w:val="28"/>
            <w:lang w:val="en-US"/>
          </w:rPr>
          <w:t>http</w:t>
        </w:r>
        <w:r w:rsidRPr="00F32344">
          <w:rPr>
            <w:rStyle w:val="ac"/>
            <w:sz w:val="28"/>
            <w:szCs w:val="28"/>
          </w:rPr>
          <w:t>://</w:t>
        </w:r>
        <w:r w:rsidRPr="00F32344">
          <w:rPr>
            <w:rStyle w:val="ac"/>
            <w:sz w:val="28"/>
            <w:szCs w:val="28"/>
            <w:lang w:val="en-US"/>
          </w:rPr>
          <w:t>orgeo</w:t>
        </w:r>
        <w:r w:rsidRPr="00F32344">
          <w:rPr>
            <w:rStyle w:val="ac"/>
            <w:sz w:val="28"/>
            <w:szCs w:val="28"/>
          </w:rPr>
          <w:t>.</w:t>
        </w:r>
        <w:r w:rsidRPr="00F32344">
          <w:rPr>
            <w:rStyle w:val="ac"/>
            <w:sz w:val="28"/>
            <w:szCs w:val="28"/>
            <w:lang w:val="en-US"/>
          </w:rPr>
          <w:t>ru</w:t>
        </w:r>
        <w:r w:rsidRPr="00F32344">
          <w:rPr>
            <w:rStyle w:val="ac"/>
            <w:sz w:val="28"/>
            <w:szCs w:val="28"/>
          </w:rPr>
          <w:t>/</w:t>
        </w:r>
        <w:r w:rsidRPr="00F32344">
          <w:rPr>
            <w:rStyle w:val="ac"/>
            <w:sz w:val="28"/>
            <w:szCs w:val="28"/>
            <w:lang w:val="en-US"/>
          </w:rPr>
          <w:t>event</w:t>
        </w:r>
        <w:r w:rsidRPr="00F32344">
          <w:rPr>
            <w:rStyle w:val="ac"/>
            <w:sz w:val="28"/>
            <w:szCs w:val="28"/>
          </w:rPr>
          <w:t>/</w:t>
        </w:r>
        <w:r w:rsidR="003C154F" w:rsidRPr="003C154F">
          <w:rPr>
            <w:rStyle w:val="ac"/>
            <w:sz w:val="28"/>
            <w:szCs w:val="28"/>
          </w:rPr>
          <w:t>9379</w:t>
        </w:r>
      </w:hyperlink>
      <w:bookmarkStart w:id="0" w:name="_GoBack"/>
      <w:bookmarkEnd w:id="0"/>
      <w:r w:rsidRPr="00F32344">
        <w:rPr>
          <w:rStyle w:val="ac"/>
          <w:sz w:val="28"/>
          <w:szCs w:val="28"/>
        </w:rPr>
        <w:t>,</w:t>
      </w:r>
      <w:r>
        <w:rPr>
          <w:rStyle w:val="ac"/>
          <w:u w:val="none"/>
        </w:rPr>
        <w:t xml:space="preserve"> </w:t>
      </w:r>
      <w:r w:rsidRPr="00F32344">
        <w:rPr>
          <w:sz w:val="28"/>
          <w:szCs w:val="28"/>
        </w:rPr>
        <w:t xml:space="preserve">либо направить </w:t>
      </w:r>
      <w:r>
        <w:rPr>
          <w:sz w:val="28"/>
          <w:szCs w:val="28"/>
        </w:rPr>
        <w:t xml:space="preserve">заполненную форму заявки в формате </w:t>
      </w:r>
      <w:r>
        <w:rPr>
          <w:sz w:val="28"/>
          <w:szCs w:val="28"/>
          <w:lang w:val="en-US"/>
        </w:rPr>
        <w:t>Word</w:t>
      </w:r>
      <w:r w:rsidRPr="00F3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6 на электронный адрес: </w:t>
      </w:r>
      <w:hyperlink r:id="rId14" w:history="1">
        <w:r w:rsidRPr="00F32344">
          <w:rPr>
            <w:rStyle w:val="ac"/>
            <w:sz w:val="28"/>
            <w:szCs w:val="28"/>
            <w:lang w:val="en-US"/>
          </w:rPr>
          <w:t>orient</w:t>
        </w:r>
        <w:r w:rsidRPr="00F32344">
          <w:rPr>
            <w:rStyle w:val="ac"/>
            <w:sz w:val="28"/>
            <w:szCs w:val="28"/>
          </w:rPr>
          <w:t>23@</w:t>
        </w:r>
        <w:r w:rsidRPr="00F32344">
          <w:rPr>
            <w:rStyle w:val="ac"/>
            <w:sz w:val="28"/>
            <w:szCs w:val="28"/>
            <w:lang w:val="en-US"/>
          </w:rPr>
          <w:t>mail</w:t>
        </w:r>
        <w:r w:rsidRPr="00F32344">
          <w:rPr>
            <w:rStyle w:val="ac"/>
            <w:sz w:val="28"/>
            <w:szCs w:val="28"/>
          </w:rPr>
          <w:t>.</w:t>
        </w:r>
        <w:proofErr w:type="spellStart"/>
        <w:r w:rsidRPr="00F3234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>,</w:t>
      </w:r>
      <w:r w:rsidRPr="004C15F7">
        <w:rPr>
          <w:rStyle w:val="ac"/>
          <w:color w:val="auto"/>
          <w:sz w:val="28"/>
          <w:szCs w:val="28"/>
          <w:u w:val="none"/>
        </w:rPr>
        <w:t xml:space="preserve"> тема письма - «Спартакиада»</w:t>
      </w:r>
      <w:r w:rsidRPr="004C15F7">
        <w:rPr>
          <w:sz w:val="28"/>
          <w:szCs w:val="28"/>
        </w:rPr>
        <w:t xml:space="preserve">. </w:t>
      </w:r>
    </w:p>
    <w:p w:rsidR="00F17787" w:rsidRDefault="00F17787" w:rsidP="00F32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НЕ ПОДАВШИЕ ПРЕДВАРИТЕЛЬНУЮ ЗАЯВКУ, МОГУТ БЫТЬ НЕ ДОПУЩЕНЫ К УЧАСТИЮ В СОРЕВНОВАНИЯХ.</w:t>
      </w:r>
    </w:p>
    <w:p w:rsidR="00F17787" w:rsidRDefault="00F17787" w:rsidP="00362DB4">
      <w:pPr>
        <w:ind w:right="-142" w:firstLine="708"/>
        <w:jc w:val="both"/>
        <w:rPr>
          <w:sz w:val="28"/>
          <w:szCs w:val="28"/>
        </w:rPr>
      </w:pPr>
    </w:p>
    <w:p w:rsidR="00F17787" w:rsidRDefault="00F17787" w:rsidP="00362DB4">
      <w:pPr>
        <w:ind w:right="-142" w:firstLine="708"/>
        <w:jc w:val="both"/>
        <w:rPr>
          <w:sz w:val="28"/>
          <w:szCs w:val="28"/>
        </w:rPr>
      </w:pPr>
      <w:r w:rsidRPr="00976EC1">
        <w:rPr>
          <w:sz w:val="28"/>
          <w:szCs w:val="28"/>
        </w:rPr>
        <w:lastRenderedPageBreak/>
        <w:t xml:space="preserve">Для участия в соревнованиях </w:t>
      </w:r>
      <w:r w:rsidRPr="00976EC1">
        <w:rPr>
          <w:sz w:val="28"/>
          <w:szCs w:val="28"/>
          <w:lang w:val="en-US"/>
        </w:rPr>
        <w:t>III</w:t>
      </w:r>
      <w:r w:rsidRPr="00976EC1">
        <w:rPr>
          <w:sz w:val="28"/>
          <w:szCs w:val="28"/>
        </w:rPr>
        <w:t xml:space="preserve"> этапа в день приезда в комиссию </w:t>
      </w:r>
      <w:r w:rsidRPr="00F32344">
        <w:rPr>
          <w:sz w:val="28"/>
          <w:szCs w:val="28"/>
        </w:rPr>
        <w:t>по допуску</w:t>
      </w:r>
      <w:r>
        <w:rPr>
          <w:sz w:val="28"/>
          <w:szCs w:val="28"/>
        </w:rPr>
        <w:t>:</w:t>
      </w:r>
    </w:p>
    <w:p w:rsidR="00F17787" w:rsidRPr="00976EC1" w:rsidRDefault="00F17787" w:rsidP="00362DB4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сдаются:</w:t>
      </w:r>
      <w:r w:rsidRPr="00976EC1">
        <w:rPr>
          <w:sz w:val="28"/>
          <w:szCs w:val="28"/>
        </w:rPr>
        <w:t xml:space="preserve"> </w:t>
      </w:r>
    </w:p>
    <w:p w:rsidR="00F17787" w:rsidRDefault="00F17787" w:rsidP="00F32344">
      <w:pPr>
        <w:jc w:val="both"/>
        <w:rPr>
          <w:sz w:val="28"/>
          <w:szCs w:val="28"/>
        </w:rPr>
      </w:pPr>
      <w:r w:rsidRPr="006A4585">
        <w:rPr>
          <w:sz w:val="28"/>
          <w:szCs w:val="28"/>
        </w:rPr>
        <w:t>а)</w:t>
      </w:r>
      <w:r w:rsidRPr="006A4585">
        <w:rPr>
          <w:sz w:val="28"/>
          <w:szCs w:val="28"/>
        </w:rPr>
        <w:tab/>
        <w:t>именная заявка (приложение № 6)</w:t>
      </w:r>
      <w:r>
        <w:rPr>
          <w:sz w:val="28"/>
          <w:szCs w:val="28"/>
        </w:rPr>
        <w:t>.</w:t>
      </w:r>
    </w:p>
    <w:p w:rsidR="00F17787" w:rsidRPr="00F32344" w:rsidRDefault="00F17787" w:rsidP="00F32344">
      <w:pPr>
        <w:jc w:val="both"/>
      </w:pPr>
      <w:r w:rsidRPr="00F32344">
        <w:rPr>
          <w:sz w:val="28"/>
          <w:szCs w:val="28"/>
        </w:rPr>
        <w:t xml:space="preserve">Заявки подаются отдельно на каждую возрастную группу </w:t>
      </w:r>
      <w:r>
        <w:rPr>
          <w:sz w:val="28"/>
          <w:szCs w:val="28"/>
        </w:rPr>
        <w:t xml:space="preserve">(5-6, </w:t>
      </w:r>
      <w:r w:rsidRPr="00F32344">
        <w:rPr>
          <w:sz w:val="28"/>
          <w:szCs w:val="28"/>
        </w:rPr>
        <w:t>7-8, 9-11 классы, ПОО) в комиссию по допуску участников. Заявки подаются в соответствии с Положением</w:t>
      </w:r>
      <w:r>
        <w:rPr>
          <w:sz w:val="22"/>
          <w:szCs w:val="22"/>
        </w:rPr>
        <w:t>.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б)</w:t>
      </w:r>
      <w:r w:rsidRPr="006A4585">
        <w:rPr>
          <w:sz w:val="28"/>
          <w:szCs w:val="28"/>
        </w:rPr>
        <w:tab/>
        <w:t>справка о прохождении обучающимися инструктажа по технике безопасности (приложение № 7);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в)</w:t>
      </w:r>
      <w:r w:rsidRPr="006A4585">
        <w:rPr>
          <w:sz w:val="28"/>
          <w:szCs w:val="28"/>
        </w:rPr>
        <w:tab/>
        <w:t>копия приказа, утвержденного руководителем образовательной организации, о назначении ответственных лиц за сопровождение, круглосуточное наблюдение, за жизнь, здоровье и безопасность указанных в справке членов команды;</w:t>
      </w:r>
    </w:p>
    <w:p w:rsidR="00F17787" w:rsidRDefault="00F17787" w:rsidP="00AE5CD4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з) согласие на обработку персональных данных (приложение № 9)</w:t>
      </w:r>
    </w:p>
    <w:p w:rsidR="00F17787" w:rsidRPr="006A4585" w:rsidRDefault="00F17787" w:rsidP="00AE5CD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976EC1">
        <w:rPr>
          <w:sz w:val="28"/>
          <w:szCs w:val="28"/>
        </w:rPr>
        <w:t>пред</w:t>
      </w:r>
      <w:r>
        <w:rPr>
          <w:sz w:val="28"/>
          <w:szCs w:val="28"/>
        </w:rPr>
        <w:t>ъя</w:t>
      </w:r>
      <w:r w:rsidRPr="00976EC1">
        <w:rPr>
          <w:sz w:val="28"/>
          <w:szCs w:val="28"/>
        </w:rPr>
        <w:t>вляются: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г)</w:t>
      </w:r>
      <w:r w:rsidRPr="006A4585">
        <w:rPr>
          <w:sz w:val="28"/>
          <w:szCs w:val="28"/>
        </w:rPr>
        <w:tab/>
        <w:t>оригинал страхового полиса обязательного медицинского страхования каждого участника;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д)</w:t>
      </w:r>
      <w:r w:rsidRPr="006A4585">
        <w:rPr>
          <w:sz w:val="28"/>
          <w:szCs w:val="28"/>
        </w:rPr>
        <w:tab/>
        <w:t>договор (оригинал) о страховании жизни и здоровья от несчастных случаев на каждого участника;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е)</w:t>
      </w:r>
      <w:r w:rsidRPr="006A4585">
        <w:rPr>
          <w:sz w:val="28"/>
          <w:szCs w:val="28"/>
        </w:rPr>
        <w:tab/>
        <w:t>справка обучающегося на 2018-2019 учебный год, с фотографией, заверенная печатью организации и подписью директора на каждого участника или заверенный ученический билет (печать обязательно должна стоять на краю фотографии обучающегося);</w:t>
      </w:r>
    </w:p>
    <w:p w:rsidR="00F17787" w:rsidRPr="006A4585" w:rsidRDefault="00F17787" w:rsidP="009E405E">
      <w:pPr>
        <w:ind w:right="-142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ж)</w:t>
      </w:r>
      <w:r w:rsidRPr="006A4585">
        <w:rPr>
          <w:sz w:val="28"/>
          <w:szCs w:val="28"/>
        </w:rPr>
        <w:tab/>
        <w:t>свидетельство о рождении или паспорт (для обучающихся, достигнувших 14 лет) в подлиннике;</w:t>
      </w:r>
    </w:p>
    <w:p w:rsidR="00F17787" w:rsidRPr="006A4585" w:rsidRDefault="00F17787" w:rsidP="00362DB4">
      <w:pPr>
        <w:ind w:right="-142" w:firstLine="708"/>
        <w:jc w:val="both"/>
        <w:rPr>
          <w:sz w:val="28"/>
          <w:szCs w:val="28"/>
        </w:rPr>
      </w:pPr>
      <w:r w:rsidRPr="006A4585">
        <w:rPr>
          <w:sz w:val="28"/>
          <w:szCs w:val="28"/>
        </w:rPr>
        <w:t>В случае отсутствия требуемых документов, предоставляется время на устранение недостатков до конца работы мандатной комиссии, то есть до начала соревнований.</w:t>
      </w:r>
    </w:p>
    <w:p w:rsidR="00F17787" w:rsidRPr="0082723A" w:rsidRDefault="00F17787" w:rsidP="009E405E">
      <w:pPr>
        <w:ind w:right="-142"/>
        <w:jc w:val="both"/>
        <w:rPr>
          <w:sz w:val="28"/>
          <w:szCs w:val="28"/>
          <w:highlight w:val="yellow"/>
        </w:rPr>
      </w:pPr>
    </w:p>
    <w:p w:rsidR="00F17787" w:rsidRPr="00025CF7" w:rsidRDefault="00F17787" w:rsidP="009E405E">
      <w:pPr>
        <w:ind w:right="-142"/>
        <w:jc w:val="center"/>
        <w:rPr>
          <w:b/>
          <w:sz w:val="28"/>
          <w:szCs w:val="28"/>
        </w:rPr>
      </w:pPr>
      <w:r w:rsidRPr="00025CF7">
        <w:rPr>
          <w:b/>
          <w:sz w:val="28"/>
          <w:szCs w:val="28"/>
        </w:rPr>
        <w:t>Регламент работы комиссии</w:t>
      </w:r>
      <w:r>
        <w:rPr>
          <w:b/>
          <w:sz w:val="28"/>
          <w:szCs w:val="28"/>
        </w:rPr>
        <w:t xml:space="preserve"> </w:t>
      </w:r>
      <w:r w:rsidRPr="00AE5CD4">
        <w:rPr>
          <w:b/>
          <w:sz w:val="28"/>
          <w:szCs w:val="28"/>
        </w:rPr>
        <w:t>по допуску</w:t>
      </w:r>
    </w:p>
    <w:p w:rsidR="00F17787" w:rsidRPr="00025CF7" w:rsidRDefault="00F17787" w:rsidP="00362DB4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5CF7">
        <w:rPr>
          <w:sz w:val="28"/>
          <w:szCs w:val="28"/>
        </w:rPr>
        <w:t xml:space="preserve">омиссия </w:t>
      </w:r>
      <w:r w:rsidRPr="00F32344">
        <w:rPr>
          <w:sz w:val="28"/>
          <w:szCs w:val="28"/>
        </w:rPr>
        <w:t xml:space="preserve">по допуску </w:t>
      </w:r>
      <w:r w:rsidRPr="00025CF7">
        <w:rPr>
          <w:sz w:val="28"/>
          <w:szCs w:val="28"/>
        </w:rPr>
        <w:t xml:space="preserve">осуществляет свою работу в местах проведения соревнований в </w:t>
      </w:r>
      <w:r>
        <w:rPr>
          <w:sz w:val="28"/>
          <w:szCs w:val="28"/>
        </w:rPr>
        <w:t>сроки указанные в программе их проведения.</w:t>
      </w:r>
      <w:r w:rsidRPr="00025CF7">
        <w:rPr>
          <w:sz w:val="28"/>
          <w:szCs w:val="28"/>
        </w:rPr>
        <w:t xml:space="preserve"> Итог работы комиссии оформляется протоколом с указанием допущенных к соревнованиям команд.</w:t>
      </w:r>
    </w:p>
    <w:p w:rsidR="00F17787" w:rsidRPr="00025CF7" w:rsidRDefault="00F17787" w:rsidP="00362DB4">
      <w:pPr>
        <w:ind w:right="-142" w:firstLine="708"/>
        <w:jc w:val="both"/>
        <w:rPr>
          <w:sz w:val="28"/>
          <w:szCs w:val="28"/>
        </w:rPr>
      </w:pPr>
      <w:r w:rsidRPr="00025CF7">
        <w:rPr>
          <w:sz w:val="28"/>
          <w:szCs w:val="28"/>
        </w:rPr>
        <w:t>Команда, не прошедшая комиссию</w:t>
      </w:r>
      <w:r w:rsidRPr="00AE5CD4">
        <w:rPr>
          <w:sz w:val="28"/>
          <w:szCs w:val="28"/>
        </w:rPr>
        <w:t xml:space="preserve"> </w:t>
      </w:r>
      <w:r w:rsidRPr="00F32344">
        <w:rPr>
          <w:sz w:val="28"/>
          <w:szCs w:val="28"/>
        </w:rPr>
        <w:t>по допуску</w:t>
      </w:r>
      <w:r w:rsidRPr="00025CF7">
        <w:rPr>
          <w:sz w:val="28"/>
          <w:szCs w:val="28"/>
        </w:rPr>
        <w:t>, считается не явившейся на соревнования. Данной команде место в турнирной таблице не определяется. При подведении итогов Спартакиады вид программы не учитывается.</w:t>
      </w:r>
    </w:p>
    <w:p w:rsidR="00F17787" w:rsidRDefault="00F17787" w:rsidP="00362DB4">
      <w:pPr>
        <w:ind w:right="-142" w:firstLine="708"/>
        <w:jc w:val="both"/>
        <w:rPr>
          <w:sz w:val="28"/>
          <w:szCs w:val="28"/>
        </w:rPr>
      </w:pPr>
      <w:r w:rsidRPr="00025CF7">
        <w:rPr>
          <w:sz w:val="28"/>
          <w:szCs w:val="28"/>
        </w:rPr>
        <w:t>Спорные вопросы решаются главной судейской коллегией в течение 7 рабочих дней с момента их возникновения.</w:t>
      </w:r>
    </w:p>
    <w:p w:rsidR="00F17787" w:rsidRDefault="00F17787">
      <w:pPr>
        <w:spacing w:after="200" w:line="276" w:lineRule="auto"/>
        <w:rPr>
          <w:b/>
          <w:bCs/>
        </w:rPr>
      </w:pPr>
    </w:p>
    <w:p w:rsidR="00F17787" w:rsidRDefault="00F17787" w:rsidP="002E764B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Общие условия</w:t>
      </w:r>
    </w:p>
    <w:p w:rsidR="00F17787" w:rsidRPr="00417B9F" w:rsidRDefault="00F17787" w:rsidP="00417B9F">
      <w:pPr>
        <w:jc w:val="both"/>
        <w:rPr>
          <w:color w:val="000000"/>
        </w:rPr>
      </w:pPr>
      <w:r w:rsidRPr="00417B9F">
        <w:rPr>
          <w:color w:val="000000"/>
        </w:rPr>
        <w:t xml:space="preserve">1. Дополнения и уточнения к Регламенту оговариваются в данных Условиях.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2.  Результат группы определяется временем прохождения дистанции с учётом снятий с этапов в соответствии с п. 87 Правил и п. 6.2 Регламента (система оценки нарушений – БЕСШТРАФОВАЯ) с точностью до 1 секунды.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3.  На дистанциях применяется система электронной отметки прохождения дистанции. Вся дополнительная информация по использованию данной системы изложена в отдельном приложении к Условиям, с которым участники обязаны ознакомиться до старта.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>4.  На дистанциях вводится общее контрольное время (далее – ОКВ).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5.  На этапах вводится контрольное время (далее – КВ). Если группа не укладывается в КВ этапа, она получает снятие с этапа, прекращает работу на данном этапе  и, забрав своё специальное снаряжение, имеет право продолжить движение по дистанции.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6.  По </w:t>
      </w:r>
      <w:proofErr w:type="spellStart"/>
      <w:r w:rsidRPr="00417B9F">
        <w:rPr>
          <w:rFonts w:ascii="Times New Roman" w:hAnsi="Times New Roman" w:cs="Times New Roman"/>
        </w:rPr>
        <w:t>п.п</w:t>
      </w:r>
      <w:proofErr w:type="spellEnd"/>
      <w:r w:rsidRPr="00417B9F">
        <w:rPr>
          <w:rFonts w:ascii="Times New Roman" w:hAnsi="Times New Roman" w:cs="Times New Roman"/>
        </w:rPr>
        <w:t xml:space="preserve">. 3.2.5, 3.2.6, 3.4.4 Регламента: использование изоленты, пластыря и других посторонних материалов на верёвках (в т.ч. блокировках ИСС), а также самой ИСС не рекомендуется, но допускается. На верёвках (в т.ч. блокировках ИСС), а также самой ИСС, предъявленных на предстартовой проверке, в случае наличия изоленты, пластыря и любых других посторонних материалов, участники должны по требованию судьи снять посторонние материалы для проведения осмотра верёвки или ИСС.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7.  По п. 3.3.1 Регламента: использование карабинов со сдвижной муфтой (карабины для </w:t>
      </w:r>
      <w:proofErr w:type="spellStart"/>
      <w:r w:rsidRPr="00417B9F">
        <w:rPr>
          <w:rFonts w:ascii="Times New Roman" w:hAnsi="Times New Roman" w:cs="Times New Roman"/>
        </w:rPr>
        <w:t>Via</w:t>
      </w:r>
      <w:proofErr w:type="spellEnd"/>
      <w:r w:rsidRPr="00417B9F">
        <w:rPr>
          <w:rFonts w:ascii="Times New Roman" w:hAnsi="Times New Roman" w:cs="Times New Roman"/>
        </w:rPr>
        <w:t xml:space="preserve"> </w:t>
      </w:r>
      <w:proofErr w:type="spellStart"/>
      <w:r w:rsidRPr="00417B9F">
        <w:rPr>
          <w:rFonts w:ascii="Times New Roman" w:hAnsi="Times New Roman" w:cs="Times New Roman"/>
        </w:rPr>
        <w:t>Ferrata</w:t>
      </w:r>
      <w:proofErr w:type="spellEnd"/>
      <w:r w:rsidRPr="00417B9F">
        <w:rPr>
          <w:rFonts w:ascii="Times New Roman" w:hAnsi="Times New Roman" w:cs="Times New Roman"/>
        </w:rPr>
        <w:t xml:space="preserve"> с муфтами типа </w:t>
      </w:r>
      <w:proofErr w:type="spellStart"/>
      <w:r w:rsidRPr="00417B9F">
        <w:rPr>
          <w:rFonts w:ascii="Times New Roman" w:hAnsi="Times New Roman" w:cs="Times New Roman"/>
        </w:rPr>
        <w:t>wire</w:t>
      </w:r>
      <w:proofErr w:type="spellEnd"/>
      <w:r w:rsidRPr="00417B9F">
        <w:rPr>
          <w:rFonts w:ascii="Times New Roman" w:hAnsi="Times New Roman" w:cs="Times New Roman"/>
        </w:rPr>
        <w:t xml:space="preserve"> </w:t>
      </w:r>
      <w:proofErr w:type="spellStart"/>
      <w:r w:rsidRPr="00417B9F">
        <w:rPr>
          <w:rFonts w:ascii="Times New Roman" w:hAnsi="Times New Roman" w:cs="Times New Roman"/>
        </w:rPr>
        <w:t>lock</w:t>
      </w:r>
      <w:proofErr w:type="spellEnd"/>
      <w:r w:rsidRPr="00417B9F">
        <w:rPr>
          <w:rFonts w:ascii="Times New Roman" w:hAnsi="Times New Roman" w:cs="Times New Roman"/>
        </w:rPr>
        <w:t xml:space="preserve">, </w:t>
      </w:r>
      <w:proofErr w:type="spellStart"/>
      <w:r w:rsidRPr="00417B9F">
        <w:rPr>
          <w:rFonts w:ascii="Times New Roman" w:hAnsi="Times New Roman" w:cs="Times New Roman"/>
        </w:rPr>
        <w:t>Side</w:t>
      </w:r>
      <w:proofErr w:type="spellEnd"/>
      <w:r w:rsidRPr="00417B9F">
        <w:rPr>
          <w:rFonts w:ascii="Times New Roman" w:hAnsi="Times New Roman" w:cs="Times New Roman"/>
        </w:rPr>
        <w:t xml:space="preserve"> </w:t>
      </w:r>
      <w:proofErr w:type="spellStart"/>
      <w:r w:rsidRPr="00417B9F">
        <w:rPr>
          <w:rFonts w:ascii="Times New Roman" w:hAnsi="Times New Roman" w:cs="Times New Roman"/>
        </w:rPr>
        <w:t>closuer</w:t>
      </w:r>
      <w:proofErr w:type="spellEnd"/>
      <w:r w:rsidRPr="00417B9F">
        <w:rPr>
          <w:rFonts w:ascii="Times New Roman" w:hAnsi="Times New Roman" w:cs="Times New Roman"/>
        </w:rPr>
        <w:t xml:space="preserve">, </w:t>
      </w:r>
      <w:proofErr w:type="spellStart"/>
      <w:r w:rsidRPr="00417B9F">
        <w:rPr>
          <w:rFonts w:ascii="Times New Roman" w:hAnsi="Times New Roman" w:cs="Times New Roman"/>
        </w:rPr>
        <w:t>Express</w:t>
      </w:r>
      <w:proofErr w:type="spellEnd"/>
      <w:r w:rsidRPr="00417B9F">
        <w:rPr>
          <w:rFonts w:ascii="Times New Roman" w:hAnsi="Times New Roman" w:cs="Times New Roman"/>
        </w:rPr>
        <w:t xml:space="preserve"> и т.п.) с продольной прочностью не менее </w:t>
      </w:r>
      <w:smartTag w:uri="urn:schemas-microsoft-com:office:smarttags" w:element="metricconverter">
        <w:smartTagPr>
          <w:attr w:name="ProductID" w:val="2200 кг"/>
        </w:smartTagPr>
        <w:r w:rsidRPr="00417B9F">
          <w:rPr>
            <w:rFonts w:ascii="Times New Roman" w:hAnsi="Times New Roman" w:cs="Times New Roman"/>
          </w:rPr>
          <w:t>2200 кг</w:t>
        </w:r>
      </w:smartTag>
      <w:r w:rsidRPr="00417B9F">
        <w:rPr>
          <w:rFonts w:ascii="Times New Roman" w:hAnsi="Times New Roman" w:cs="Times New Roman"/>
        </w:rPr>
        <w:t xml:space="preserve"> (22 кН) и поперечной – не менее </w:t>
      </w:r>
      <w:smartTag w:uri="urn:schemas-microsoft-com:office:smarttags" w:element="metricconverter">
        <w:smartTagPr>
          <w:attr w:name="ProductID" w:val="600 кг"/>
        </w:smartTagPr>
        <w:r w:rsidRPr="00417B9F">
          <w:rPr>
            <w:rFonts w:ascii="Times New Roman" w:hAnsi="Times New Roman" w:cs="Times New Roman"/>
          </w:rPr>
          <w:t>600 кг</w:t>
        </w:r>
      </w:smartTag>
      <w:r w:rsidRPr="00417B9F">
        <w:rPr>
          <w:rFonts w:ascii="Times New Roman" w:hAnsi="Times New Roman" w:cs="Times New Roman"/>
        </w:rPr>
        <w:t xml:space="preserve"> (6 кН), разрешено для выполнения любых ТП. Использование данных карабинов для усов </w:t>
      </w:r>
      <w:proofErr w:type="spellStart"/>
      <w:r w:rsidRPr="00417B9F">
        <w:rPr>
          <w:rFonts w:ascii="Times New Roman" w:hAnsi="Times New Roman" w:cs="Times New Roman"/>
        </w:rPr>
        <w:t>самостраховки</w:t>
      </w:r>
      <w:proofErr w:type="spellEnd"/>
      <w:r w:rsidRPr="00417B9F">
        <w:rPr>
          <w:rFonts w:ascii="Times New Roman" w:hAnsi="Times New Roman" w:cs="Times New Roman"/>
        </w:rPr>
        <w:t xml:space="preserve"> или верёвки сопровождения к ИСС участника, закрепления перил на ТО не рекомендуется, но допускается.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8. По п. 5.3.1 Регламента: старт производится по устной команде судьи (в момент наступления стартового времени по стартовым часам).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9. В случае снятия участника (связки, группы) с этапа (блока этапов) результат определяется в соответствии с п. 6.2.8 (а) Регламента.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10. По п. 1.5.4.1, </w:t>
      </w:r>
      <w:proofErr w:type="spellStart"/>
      <w:r w:rsidRPr="00417B9F">
        <w:rPr>
          <w:rFonts w:ascii="Times New Roman" w:hAnsi="Times New Roman" w:cs="Times New Roman"/>
        </w:rPr>
        <w:t>п.п</w:t>
      </w:r>
      <w:proofErr w:type="spellEnd"/>
      <w:r w:rsidRPr="00417B9F">
        <w:rPr>
          <w:rFonts w:ascii="Times New Roman" w:hAnsi="Times New Roman" w:cs="Times New Roman"/>
        </w:rPr>
        <w:t xml:space="preserve">. 2.1 и 9 Таблицы 6.1 Регламента: действия судей и участников указаны в Таблице 6.2.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11. По п. 7.16.2 Регламента: под волочением верёвки подразумевается любое касание верёвкой поверхности рельефа. В случае: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А) отметки участниками в финишной станции до момента пересечения финишной линии дистанции всеми участниками связки (группы); </w:t>
      </w:r>
    </w:p>
    <w:p w:rsidR="00F17787" w:rsidRPr="00417B9F" w:rsidRDefault="00F17787" w:rsidP="00417B9F">
      <w:pPr>
        <w:autoSpaceDE w:val="0"/>
        <w:autoSpaceDN w:val="0"/>
        <w:adjustRightInd w:val="0"/>
        <w:jc w:val="both"/>
        <w:rPr>
          <w:color w:val="000000"/>
        </w:rPr>
      </w:pPr>
      <w:r w:rsidRPr="00417B9F">
        <w:rPr>
          <w:color w:val="000000"/>
        </w:rPr>
        <w:t xml:space="preserve">Б) наличия факта волочения верёвки в момент отметки участником в финишной станции, при этом финиш связки (группы) фиксируется по ручному секундомеру в момент пересечения финишной линии последним участником и основным специальным снаряжением; </w:t>
      </w:r>
    </w:p>
    <w:p w:rsidR="00F17787" w:rsidRPr="00417B9F" w:rsidRDefault="00F17787" w:rsidP="00417B9F">
      <w:pPr>
        <w:autoSpaceDE w:val="0"/>
        <w:autoSpaceDN w:val="0"/>
        <w:adjustRightInd w:val="0"/>
        <w:jc w:val="both"/>
        <w:rPr>
          <w:color w:val="000000"/>
        </w:rPr>
      </w:pPr>
      <w:r w:rsidRPr="00417B9F">
        <w:rPr>
          <w:color w:val="000000"/>
        </w:rPr>
        <w:t xml:space="preserve">В) наличия факта волочения верёвки в момент пересечения КЛ РЗ этапа на ИС и ЦС этапа (блока этапов) при выходе или входе на этап (блок этапов) </w:t>
      </w:r>
    </w:p>
    <w:p w:rsidR="00F17787" w:rsidRPr="00417B9F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 xml:space="preserve">участнику (связке, группе) назначается штраф – 1 минута. </w:t>
      </w:r>
    </w:p>
    <w:p w:rsidR="00F17787" w:rsidRDefault="00F17787" w:rsidP="00417B9F">
      <w:pPr>
        <w:pStyle w:val="Default"/>
        <w:jc w:val="both"/>
        <w:rPr>
          <w:rFonts w:ascii="Times New Roman" w:hAnsi="Times New Roman" w:cs="Times New Roman"/>
        </w:rPr>
      </w:pPr>
      <w:r w:rsidRPr="00417B9F">
        <w:rPr>
          <w:rFonts w:ascii="Times New Roman" w:hAnsi="Times New Roman" w:cs="Times New Roman"/>
        </w:rPr>
        <w:t>12. По п. 3.4.1 дополнительно допускаются цельные ИСС. Блокировка ИСС способами, отличающимися от указанных в Таблицах 1.2 и 1.3 Приложения 1, может быть допущена по решению</w:t>
      </w:r>
      <w:r>
        <w:rPr>
          <w:rFonts w:ascii="Times New Roman" w:hAnsi="Times New Roman" w:cs="Times New Roman"/>
        </w:rPr>
        <w:t xml:space="preserve"> </w:t>
      </w:r>
      <w:r w:rsidRPr="00417B9F"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</w:rPr>
        <w:t xml:space="preserve"> </w:t>
      </w:r>
      <w:r w:rsidRPr="00417B9F">
        <w:rPr>
          <w:rFonts w:ascii="Times New Roman" w:hAnsi="Times New Roman" w:cs="Times New Roman"/>
        </w:rPr>
        <w:t>комиссии.</w:t>
      </w:r>
    </w:p>
    <w:p w:rsidR="00F17787" w:rsidRDefault="00F17787" w:rsidP="00D057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057CA">
        <w:rPr>
          <w:rFonts w:ascii="Times New Roman" w:hAnsi="Times New Roman" w:cs="Times New Roman"/>
        </w:rPr>
        <w:t xml:space="preserve"> </w:t>
      </w:r>
      <w:r w:rsidRPr="00D057CA">
        <w:rPr>
          <w:rFonts w:ascii="Times New Roman" w:hAnsi="Times New Roman" w:cs="Times New Roman"/>
          <w:sz w:val="23"/>
          <w:szCs w:val="23"/>
        </w:rPr>
        <w:t>По п. 3.2.1 Регламента: для организации сопровождения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057CA">
        <w:rPr>
          <w:rFonts w:ascii="Times New Roman" w:hAnsi="Times New Roman" w:cs="Times New Roman"/>
          <w:sz w:val="23"/>
          <w:szCs w:val="23"/>
        </w:rPr>
        <w:t>примен</w:t>
      </w:r>
      <w:r>
        <w:rPr>
          <w:rFonts w:ascii="Times New Roman" w:hAnsi="Times New Roman" w:cs="Times New Roman"/>
          <w:sz w:val="23"/>
          <w:szCs w:val="23"/>
        </w:rPr>
        <w:t>яется</w:t>
      </w:r>
      <w:r w:rsidRPr="00D057CA">
        <w:rPr>
          <w:rFonts w:ascii="Times New Roman" w:hAnsi="Times New Roman" w:cs="Times New Roman"/>
          <w:sz w:val="23"/>
          <w:szCs w:val="23"/>
        </w:rPr>
        <w:t xml:space="preserve"> верев</w:t>
      </w:r>
      <w:r>
        <w:rPr>
          <w:rFonts w:ascii="Times New Roman" w:hAnsi="Times New Roman" w:cs="Times New Roman"/>
          <w:sz w:val="23"/>
          <w:szCs w:val="23"/>
        </w:rPr>
        <w:t>ка</w:t>
      </w:r>
      <w:r w:rsidRPr="00D057CA">
        <w:rPr>
          <w:rFonts w:ascii="Times New Roman" w:hAnsi="Times New Roman" w:cs="Times New Roman"/>
          <w:sz w:val="23"/>
          <w:szCs w:val="23"/>
        </w:rPr>
        <w:t xml:space="preserve"> 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D057CA">
          <w:rPr>
            <w:rFonts w:ascii="Times New Roman" w:hAnsi="Times New Roman" w:cs="Times New Roman"/>
            <w:sz w:val="23"/>
            <w:szCs w:val="23"/>
          </w:rPr>
          <w:t>10 мм</w:t>
        </w:r>
      </w:smartTag>
      <w:r w:rsidRPr="00D057CA">
        <w:rPr>
          <w:rFonts w:ascii="Times New Roman" w:hAnsi="Times New Roman" w:cs="Times New Roman"/>
          <w:sz w:val="23"/>
          <w:szCs w:val="23"/>
        </w:rPr>
        <w:t xml:space="preserve"> и показателем статической прочности не менее 18 </w:t>
      </w:r>
      <w:proofErr w:type="spellStart"/>
      <w:r w:rsidRPr="00D057CA">
        <w:rPr>
          <w:rFonts w:ascii="Times New Roman" w:hAnsi="Times New Roman" w:cs="Times New Roman"/>
          <w:sz w:val="23"/>
          <w:szCs w:val="23"/>
        </w:rPr>
        <w:t>кН.</w:t>
      </w:r>
      <w:proofErr w:type="spellEnd"/>
      <w:r w:rsidRPr="00D057CA">
        <w:rPr>
          <w:rFonts w:ascii="Times New Roman" w:hAnsi="Times New Roman" w:cs="Times New Roman"/>
          <w:sz w:val="23"/>
          <w:szCs w:val="23"/>
        </w:rPr>
        <w:t xml:space="preserve"> </w:t>
      </w:r>
      <w:r w:rsidRPr="00417B9F">
        <w:rPr>
          <w:rFonts w:ascii="Times New Roman" w:hAnsi="Times New Roman" w:cs="Times New Roman"/>
        </w:rPr>
        <w:t xml:space="preserve"> </w:t>
      </w:r>
    </w:p>
    <w:p w:rsidR="00F17787" w:rsidRPr="00042F6A" w:rsidRDefault="00F17787" w:rsidP="00D057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</w:rPr>
        <w:br w:type="page"/>
      </w:r>
    </w:p>
    <w:p w:rsidR="00F17787" w:rsidRPr="001F7558" w:rsidRDefault="00F17787" w:rsidP="00AA6B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5-6 класс</w:t>
      </w:r>
      <w:r>
        <w:rPr>
          <w:rFonts w:ascii="Times New Roman" w:hAnsi="Times New Roman" w:cs="Times New Roman"/>
          <w:b/>
          <w:bCs/>
          <w:color w:val="auto"/>
        </w:rPr>
        <w:t xml:space="preserve"> (мальчики/девочки)</w:t>
      </w:r>
    </w:p>
    <w:p w:rsidR="00F17787" w:rsidRPr="00245958" w:rsidRDefault="00F17787" w:rsidP="00AA6B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4595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УСЛОВИЯ СОРЕВНОВАНИЙ В ДИСЦИПЛИНЕ «ДИСТАНЦИЯ – ПЕШЕХОДНАЯ – ГРУППА» (длинная)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5097"/>
      </w:tblGrid>
      <w:tr w:rsidR="00F17787" w:rsidRPr="001F7558" w:rsidTr="00082A91">
        <w:tc>
          <w:tcPr>
            <w:tcW w:w="4989" w:type="dxa"/>
          </w:tcPr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Класс дистанции: 1 </w:t>
            </w:r>
          </w:p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97" w:type="dxa"/>
          </w:tcPr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Количество технических этапов: 4 </w:t>
            </w:r>
          </w:p>
          <w:p w:rsidR="00F17787" w:rsidRPr="00082A91" w:rsidRDefault="00F17787" w:rsidP="00A21E6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color w:val="auto"/>
              </w:rPr>
              <w:t>ОКВ: 1 час 10 минут</w:t>
            </w:r>
          </w:p>
        </w:tc>
      </w:tr>
    </w:tbl>
    <w:p w:rsidR="00F17787" w:rsidRPr="00347690" w:rsidRDefault="00F17787" w:rsidP="00347690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  <w:r w:rsidRPr="00347690">
        <w:rPr>
          <w:color w:val="000000"/>
          <w:sz w:val="23"/>
          <w:szCs w:val="23"/>
          <w:lang w:eastAsia="en-US"/>
        </w:rPr>
        <w:t xml:space="preserve">Запрещается нахождение на дистанции представителей и тех участников, которые в этот момент еще не стартовали или уже финишировали без разрешения ГСК; в противном случае участник может быть снят с дистанции. </w:t>
      </w:r>
    </w:p>
    <w:p w:rsidR="00F17787" w:rsidRPr="00347690" w:rsidRDefault="00F17787" w:rsidP="00347690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</w:p>
    <w:p w:rsidR="00F17787" w:rsidRDefault="00F17787" w:rsidP="005E3F0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17787" w:rsidRPr="001F7558" w:rsidRDefault="00F17787" w:rsidP="009D51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ПЕРЕЧЕНЬ ЭТАПОВ, ПАРАМЕТРЫ, ОБОРУДОВАНИЕ И УСЛОВИЯ ПРОХОЖДЕНИЯ</w:t>
      </w:r>
    </w:p>
    <w:p w:rsidR="00F17787" w:rsidRDefault="00F17787" w:rsidP="00AA6B7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7787" w:rsidRDefault="00F17787" w:rsidP="00AA6B7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 xml:space="preserve">СТАРТ </w:t>
      </w:r>
    </w:p>
    <w:p w:rsidR="00F17787" w:rsidRPr="00CD2BDB" w:rsidRDefault="00F17787" w:rsidP="00590B5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D2BDB">
        <w:rPr>
          <w:rFonts w:ascii="Times New Roman" w:hAnsi="Times New Roman" w:cs="Times New Roman"/>
          <w:b/>
          <w:color w:val="auto"/>
        </w:rPr>
        <w:t>Этап. Ориентирование.</w:t>
      </w:r>
    </w:p>
    <w:p w:rsidR="00F17787" w:rsidRDefault="00F17787" w:rsidP="00590B5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Группа</w:t>
      </w:r>
      <w:r w:rsidRPr="00CD2BDB">
        <w:rPr>
          <w:rFonts w:ascii="Times New Roman" w:hAnsi="Times New Roman" w:cs="Times New Roman"/>
          <w:color w:val="auto"/>
        </w:rPr>
        <w:t xml:space="preserve"> движется от старта до финиша в заданном направлении.</w:t>
      </w:r>
      <w:r w:rsidRPr="009D5130">
        <w:rPr>
          <w:rFonts w:ascii="Times New Roman" w:hAnsi="Times New Roman" w:cs="Times New Roman"/>
          <w:color w:val="auto"/>
        </w:rPr>
        <w:t xml:space="preserve"> Дистанция впечатана в карту. Окружности пронумерованы согласно порядку прохождения этапов и КП</w:t>
      </w:r>
      <w:r>
        <w:rPr>
          <w:rFonts w:ascii="Times New Roman" w:hAnsi="Times New Roman" w:cs="Times New Roman"/>
          <w:color w:val="auto"/>
        </w:rPr>
        <w:t xml:space="preserve"> (контрольный пункт)</w:t>
      </w:r>
      <w:r w:rsidRPr="009D513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В пиктограмме, впечатанной в карту, указывается наименование этапов и номера КП согласно порядку их прохождения.</w:t>
      </w:r>
      <w:r w:rsidRPr="009D5130">
        <w:rPr>
          <w:rFonts w:ascii="Times New Roman" w:hAnsi="Times New Roman" w:cs="Times New Roman"/>
          <w:color w:val="auto"/>
        </w:rPr>
        <w:t xml:space="preserve"> Все КП находятся в обозначенных на местности квадратах 3х3 м. Отметка на КП производится по сбору всей команды в квадрате. Масштаб, сечение рельефа, формат карты, а также количество КП будут указаны в технической информации.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17787" w:rsidRDefault="00F17787" w:rsidP="00CD2BDB">
      <w:pPr>
        <w:pStyle w:val="af"/>
        <w:rPr>
          <w:rFonts w:ascii="Times New Roman" w:hAnsi="Times New Roman"/>
          <w:b/>
          <w:color w:val="auto"/>
        </w:rPr>
      </w:pPr>
    </w:p>
    <w:p w:rsidR="00F17787" w:rsidRPr="008C7D65" w:rsidRDefault="00F17787" w:rsidP="00CD2BDB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1</w:t>
      </w:r>
      <w:r w:rsidRPr="008C7D65">
        <w:rPr>
          <w:rFonts w:ascii="Times New Roman" w:hAnsi="Times New Roman"/>
          <w:b/>
          <w:color w:val="auto"/>
        </w:rPr>
        <w:t xml:space="preserve">. Переправа по </w:t>
      </w:r>
      <w:r>
        <w:rPr>
          <w:rFonts w:ascii="Times New Roman" w:hAnsi="Times New Roman"/>
          <w:b/>
          <w:color w:val="auto"/>
        </w:rPr>
        <w:t>параллельным перилам</w:t>
      </w:r>
      <w:r w:rsidRPr="008C7D65">
        <w:rPr>
          <w:rFonts w:ascii="Times New Roman" w:hAnsi="Times New Roman"/>
          <w:b/>
          <w:color w:val="auto"/>
        </w:rPr>
        <w:t xml:space="preserve">. КВ =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  <w:gridCol w:w="2835"/>
      </w:tblGrid>
      <w:tr w:rsidR="00F17787" w:rsidRPr="00B51AAF" w:rsidTr="00266110">
        <w:trPr>
          <w:trHeight w:val="93"/>
        </w:trPr>
        <w:tc>
          <w:tcPr>
            <w:tcW w:w="1418" w:type="dxa"/>
          </w:tcPr>
          <w:p w:rsidR="00F17787" w:rsidRPr="00B51AAF" w:rsidRDefault="00F17787" w:rsidP="00E1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E156B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E1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E156B0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E15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нижних горизонтальных опор над землей</w:t>
            </w:r>
          </w:p>
        </w:tc>
        <w:tc>
          <w:tcPr>
            <w:tcW w:w="2835" w:type="dxa"/>
          </w:tcPr>
          <w:p w:rsidR="00F17787" w:rsidRPr="00266110" w:rsidRDefault="00F17787" w:rsidP="00E156B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между</w:t>
            </w:r>
          </w:p>
          <w:p w:rsidR="00F17787" w:rsidRPr="00266110" w:rsidRDefault="00F17787" w:rsidP="00E156B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горизонтальными опорами</w:t>
            </w:r>
          </w:p>
          <w:p w:rsidR="00F17787" w:rsidRPr="00B51AAF" w:rsidRDefault="00F17787" w:rsidP="00E156B0">
            <w:pPr>
              <w:jc w:val="center"/>
              <w:rPr>
                <w:sz w:val="20"/>
                <w:szCs w:val="20"/>
              </w:rPr>
            </w:pPr>
          </w:p>
        </w:tc>
      </w:tr>
      <w:tr w:rsidR="00F17787" w:rsidRPr="00B51AAF" w:rsidTr="00266110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835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8C7D65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Действия: Движение участников по п.7.8. </w:t>
      </w:r>
    </w:p>
    <w:p w:rsidR="00F17787" w:rsidRPr="008C7D65" w:rsidRDefault="00F17787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Организация сопровождения на этапе не требуется. </w:t>
      </w:r>
    </w:p>
    <w:p w:rsidR="00F17787" w:rsidRDefault="00F17787" w:rsidP="002661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Задачи: </w:t>
      </w:r>
      <w:r w:rsidRPr="00266110">
        <w:rPr>
          <w:rFonts w:ascii="Times New Roman" w:hAnsi="Times New Roman" w:cs="Times New Roman"/>
          <w:color w:val="auto"/>
        </w:rPr>
        <w:t xml:space="preserve">Участник пристегивается коротким усом </w:t>
      </w:r>
      <w:proofErr w:type="spellStart"/>
      <w:r w:rsidRPr="00266110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266110">
        <w:rPr>
          <w:rFonts w:ascii="Times New Roman" w:hAnsi="Times New Roman" w:cs="Times New Roman"/>
          <w:color w:val="auto"/>
        </w:rPr>
        <w:t xml:space="preserve"> к верхней ветви параллельных перил. Движение осуществляется ногами по нижней ветви параллельных перил, руками удерживая верхнюю ветвь параллельных перил. В случае падения, если участник находится на </w:t>
      </w:r>
      <w:proofErr w:type="spellStart"/>
      <w:r w:rsidRPr="00266110">
        <w:rPr>
          <w:rFonts w:ascii="Times New Roman" w:hAnsi="Times New Roman" w:cs="Times New Roman"/>
          <w:color w:val="auto"/>
        </w:rPr>
        <w:t>самостраховке</w:t>
      </w:r>
      <w:proofErr w:type="spellEnd"/>
      <w:r w:rsidRPr="00266110">
        <w:rPr>
          <w:rFonts w:ascii="Times New Roman" w:hAnsi="Times New Roman" w:cs="Times New Roman"/>
          <w:color w:val="auto"/>
        </w:rPr>
        <w:t xml:space="preserve">, он восстанавливает свое положение в месте падения и продолжает движение (в этом случае возвращаться на ИС этапа и повторять прием не следует). В случае если участник осуществляет движение по земле, либо восстановил свое положение не в месте падения, ему следует вернуться на ИС и повторить прием. В случае если участник отстегнул </w:t>
      </w:r>
      <w:proofErr w:type="spellStart"/>
      <w:r w:rsidRPr="00266110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266110">
        <w:rPr>
          <w:rFonts w:ascii="Times New Roman" w:hAnsi="Times New Roman" w:cs="Times New Roman"/>
          <w:color w:val="auto"/>
        </w:rPr>
        <w:t xml:space="preserve"> в опасной зоне, ему следует восстановить свое положение на параллельных перилах дойти до ЦС этапа, вернуться на ИС и повторить прием. </w:t>
      </w:r>
    </w:p>
    <w:p w:rsidR="00F17787" w:rsidRPr="00266110" w:rsidRDefault="00F17787" w:rsidP="002661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66110">
        <w:rPr>
          <w:rFonts w:ascii="Times New Roman" w:hAnsi="Times New Roman" w:cs="Times New Roman"/>
          <w:color w:val="auto"/>
        </w:rPr>
        <w:t>Обратное движение: Дв</w:t>
      </w:r>
      <w:r>
        <w:rPr>
          <w:rFonts w:ascii="Times New Roman" w:hAnsi="Times New Roman" w:cs="Times New Roman"/>
          <w:color w:val="auto"/>
        </w:rPr>
        <w:t xml:space="preserve">ижение производится по </w:t>
      </w:r>
      <w:r w:rsidRPr="00266110">
        <w:rPr>
          <w:rFonts w:ascii="Times New Roman" w:hAnsi="Times New Roman" w:cs="Times New Roman"/>
          <w:color w:val="auto"/>
        </w:rPr>
        <w:t>коридору обратного движения.</w:t>
      </w:r>
    </w:p>
    <w:p w:rsidR="00F17787" w:rsidRPr="008C7D65" w:rsidRDefault="00A07629" w:rsidP="00CD2BD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 id="Рисунок 4" o:spid="_x0000_s1026" type="#_x0000_t75" style="position:absolute;left:0;text-align:left;margin-left:45pt;margin-top:8pt;width:349pt;height:99pt;z-index:2;visibility:visible">
            <v:imagedata r:id="rId15" o:title=""/>
          </v:shape>
        </w:pict>
      </w:r>
      <w:r w:rsidR="00F17787" w:rsidRPr="008C7D65">
        <w:rPr>
          <w:rFonts w:ascii="Times New Roman" w:hAnsi="Times New Roman" w:cs="Times New Roman"/>
          <w:color w:val="auto"/>
        </w:rPr>
        <w:t>.</w:t>
      </w: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A43598">
      <w:pPr>
        <w:pStyle w:val="af"/>
        <w:rPr>
          <w:rFonts w:ascii="Times New Roman" w:hAnsi="Times New Roman"/>
          <w:b/>
          <w:color w:val="auto"/>
        </w:rPr>
      </w:pPr>
    </w:p>
    <w:p w:rsidR="00F17787" w:rsidRPr="00603250" w:rsidRDefault="00F17787" w:rsidP="00A43598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lastRenderedPageBreak/>
        <w:t xml:space="preserve">Этап </w:t>
      </w:r>
      <w:r>
        <w:rPr>
          <w:rFonts w:ascii="Times New Roman" w:hAnsi="Times New Roman"/>
          <w:b/>
          <w:color w:val="auto"/>
        </w:rPr>
        <w:t>2</w:t>
      </w:r>
      <w:r w:rsidRPr="00603250">
        <w:rPr>
          <w:rFonts w:ascii="Times New Roman" w:hAnsi="Times New Roman"/>
          <w:b/>
          <w:color w:val="auto"/>
        </w:rPr>
        <w:t xml:space="preserve">. Спуск по склону. КВ = </w:t>
      </w:r>
      <w:r>
        <w:rPr>
          <w:rFonts w:ascii="Times New Roman" w:hAnsi="Times New Roman"/>
          <w:b/>
          <w:color w:val="auto"/>
        </w:rPr>
        <w:t>4</w:t>
      </w:r>
      <w:r w:rsidRPr="00603250">
        <w:rPr>
          <w:rFonts w:ascii="Times New Roman" w:hAnsi="Times New Roman"/>
          <w:b/>
          <w:color w:val="auto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2430"/>
      </w:tblGrid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243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ТО1 до ОЗ</w:t>
            </w:r>
          </w:p>
        </w:tc>
        <w:tc>
          <w:tcPr>
            <w:tcW w:w="243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</w:tr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43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2430" w:type="dxa"/>
          </w:tcPr>
          <w:p w:rsidR="00F17787" w:rsidRPr="00245958" w:rsidRDefault="00F17787" w:rsidP="00E156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</w:p>
        </w:tc>
      </w:tr>
    </w:tbl>
    <w:p w:rsidR="00F17787" w:rsidRPr="001F7558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опора,</w:t>
      </w:r>
      <w:r>
        <w:rPr>
          <w:sz w:val="23"/>
          <w:szCs w:val="23"/>
        </w:rPr>
        <w:t xml:space="preserve">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603250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603250">
        <w:rPr>
          <w:rFonts w:ascii="Times New Roman" w:hAnsi="Times New Roman" w:cs="Times New Roman"/>
          <w:color w:val="auto"/>
        </w:rPr>
        <w:t xml:space="preserve"> спусковым устройством (восьмеркой). </w:t>
      </w:r>
    </w:p>
    <w:p w:rsidR="00F17787" w:rsidRPr="00603250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Задачи: Участники спускаются по судейским перилам до БЗ на ЦС этапа без потери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603250">
        <w:rPr>
          <w:rFonts w:ascii="Times New Roman" w:hAnsi="Times New Roman" w:cs="Times New Roman"/>
          <w:color w:val="auto"/>
        </w:rPr>
        <w:t>. При спуске требуется удерживать вер</w:t>
      </w:r>
      <w:r>
        <w:rPr>
          <w:rFonts w:ascii="Times New Roman" w:hAnsi="Times New Roman" w:cs="Times New Roman"/>
          <w:color w:val="auto"/>
        </w:rPr>
        <w:t>ё</w:t>
      </w:r>
      <w:r w:rsidRPr="00603250">
        <w:rPr>
          <w:rFonts w:ascii="Times New Roman" w:hAnsi="Times New Roman" w:cs="Times New Roman"/>
          <w:color w:val="auto"/>
        </w:rPr>
        <w:t xml:space="preserve">вку регулирующей рукой ниже спускового устройства. На перилах может находиться только один участник. </w:t>
      </w:r>
    </w:p>
    <w:p w:rsidR="00F17787" w:rsidRPr="00603250" w:rsidRDefault="00F17787" w:rsidP="00A435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Обратное движение: Подъем по судейским перилам по п.7.10. </w:t>
      </w:r>
    </w:p>
    <w:p w:rsidR="00F17787" w:rsidRDefault="00A07629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noProof/>
        </w:rPr>
        <w:pict>
          <v:shape id="Рисунок 5" o:spid="_x0000_s1027" type="#_x0000_t75" style="position:absolute;left:0;text-align:left;margin-left:17.7pt;margin-top:3.3pt;width:332.35pt;height:241.1pt;z-index:3;visibility:visible">
            <v:imagedata r:id="rId16" o:title=""/>
          </v:shape>
        </w:pict>
      </w: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603250" w:rsidRDefault="00F17787" w:rsidP="007E57A7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3</w:t>
      </w:r>
      <w:r w:rsidRPr="00603250">
        <w:rPr>
          <w:rFonts w:ascii="Times New Roman" w:hAnsi="Times New Roman"/>
          <w:b/>
          <w:color w:val="auto"/>
        </w:rPr>
        <w:t>. Подъе</w:t>
      </w:r>
      <w:r>
        <w:rPr>
          <w:rFonts w:ascii="Times New Roman" w:hAnsi="Times New Roman"/>
          <w:b/>
          <w:color w:val="auto"/>
        </w:rPr>
        <w:t xml:space="preserve">м </w:t>
      </w:r>
      <w:r w:rsidRPr="00603250">
        <w:rPr>
          <w:rFonts w:ascii="Times New Roman" w:hAnsi="Times New Roman"/>
          <w:b/>
          <w:color w:val="auto"/>
        </w:rPr>
        <w:t xml:space="preserve">по склону с </w:t>
      </w:r>
      <w:proofErr w:type="spellStart"/>
      <w:r w:rsidRPr="00603250">
        <w:rPr>
          <w:rFonts w:ascii="Times New Roman" w:hAnsi="Times New Roman"/>
          <w:b/>
          <w:color w:val="auto"/>
        </w:rPr>
        <w:t>самостраховкой</w:t>
      </w:r>
      <w:proofErr w:type="spellEnd"/>
      <w:r>
        <w:rPr>
          <w:rFonts w:ascii="Times New Roman" w:hAnsi="Times New Roman"/>
          <w:b/>
          <w:color w:val="auto"/>
        </w:rPr>
        <w:t xml:space="preserve"> по перилам.</w:t>
      </w:r>
      <w:r w:rsidRPr="00603250">
        <w:rPr>
          <w:rFonts w:ascii="Times New Roman" w:hAnsi="Times New Roman"/>
          <w:b/>
          <w:color w:val="auto"/>
        </w:rPr>
        <w:t xml:space="preserve"> КВ = 5 мин.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409"/>
      </w:tblGrid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ОЗ до ТО1</w:t>
            </w:r>
          </w:p>
        </w:tc>
      </w:tr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F17787" w:rsidRPr="00245958" w:rsidRDefault="00F17787" w:rsidP="007E57A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7E57A7">
      <w:pPr>
        <w:pStyle w:val="Default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>Оборудование этапа:</w:t>
      </w:r>
    </w:p>
    <w:p w:rsidR="00F17787" w:rsidRPr="001F7558" w:rsidRDefault="00F17787" w:rsidP="007E57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7E57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7E57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БЗ. </w:t>
      </w:r>
    </w:p>
    <w:p w:rsidR="00F17787" w:rsidRDefault="00F17787" w:rsidP="007E57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подъемным устройством (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) или схватывающим узлом. </w:t>
      </w:r>
    </w:p>
    <w:p w:rsidR="00F17787" w:rsidRDefault="00F17787" w:rsidP="007E57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Задачи: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или схватывающим узлом до БЗ на ЦС этапа. На перилах может находиться только один участник. Обратное движение: Спуск по судейским перилам по п.7.10.</w:t>
      </w: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3C154F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i/>
          <w:noProof/>
          <w:color w:val="auto"/>
        </w:rPr>
        <w:lastRenderedPageBreak/>
        <w:pict>
          <v:shape id="Рисунок 7" o:spid="_x0000_i1026" type="#_x0000_t75" style="width:297.75pt;height:232.5pt;visibility:visible">
            <v:imagedata r:id="rId17" o:title=""/>
          </v:shape>
        </w:pict>
      </w:r>
    </w:p>
    <w:p w:rsidR="00F17787" w:rsidRDefault="00F17787" w:rsidP="00472F7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472F74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8C7D65">
        <w:rPr>
          <w:rFonts w:ascii="Times New Roman" w:hAnsi="Times New Roman" w:cs="Times New Roman"/>
          <w:b/>
          <w:bCs/>
          <w:i/>
          <w:color w:val="auto"/>
        </w:rPr>
        <w:t xml:space="preserve">Этап </w:t>
      </w:r>
      <w:r>
        <w:rPr>
          <w:rFonts w:ascii="Times New Roman" w:hAnsi="Times New Roman" w:cs="Times New Roman"/>
          <w:b/>
          <w:bCs/>
          <w:i/>
          <w:color w:val="auto"/>
        </w:rPr>
        <w:t>4</w:t>
      </w:r>
      <w:r w:rsidRPr="008C7D65">
        <w:rPr>
          <w:rFonts w:ascii="Times New Roman" w:hAnsi="Times New Roman" w:cs="Times New Roman"/>
          <w:b/>
          <w:bCs/>
          <w:i/>
          <w:color w:val="auto"/>
        </w:rPr>
        <w:t>. Переправа методом «вертикальный маятник». КВ = 4 мин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</w:tblGrid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70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крепления перил</w:t>
            </w:r>
          </w:p>
        </w:tc>
      </w:tr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70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</w:tbl>
    <w:p w:rsidR="00F17787" w:rsidRPr="001F7558" w:rsidRDefault="00F17787" w:rsidP="00472F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472F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472F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472F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Действия: Переправа участников по судейским маятниковым перилам по п.7.15.</w:t>
      </w:r>
    </w:p>
    <w:p w:rsidR="00F17787" w:rsidRPr="00A707EE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Сопровождение на этапе не организуется. В случае касания рельефа в ОЗ, участник возвращается на ИС этапа и повторяет этап без нарушения. </w:t>
      </w:r>
    </w:p>
    <w:p w:rsidR="00F17787" w:rsidRPr="00A707EE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Задачи: Участники переправляются от исходной стороны этапа к целевой без касания рельефа в опасной зоне этапа. В случае касания, участник возвращается (не отстегивая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) на ИС этапа и повторяет этап без нарушения. </w:t>
      </w:r>
    </w:p>
    <w:p w:rsidR="00F17787" w:rsidRPr="00A707EE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На ИС этапа участник пристегивается в судейские перила одним из следующих способов:</w:t>
      </w:r>
    </w:p>
    <w:p w:rsidR="00F17787" w:rsidRPr="00A707EE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а) </w:t>
      </w:r>
      <w:proofErr w:type="spellStart"/>
      <w:r w:rsidRPr="00A707EE">
        <w:rPr>
          <w:rFonts w:ascii="Times New Roman" w:hAnsi="Times New Roman" w:cs="Times New Roman"/>
          <w:color w:val="auto"/>
        </w:rPr>
        <w:t>жумаром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, находящимся на усе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; </w:t>
      </w:r>
    </w:p>
    <w:p w:rsidR="00F17787" w:rsidRPr="00A707EE" w:rsidRDefault="00F17787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в) на перилах завязывается узел и крепится </w:t>
      </w:r>
      <w:r>
        <w:rPr>
          <w:rFonts w:ascii="Times New Roman" w:hAnsi="Times New Roman" w:cs="Times New Roman"/>
          <w:color w:val="auto"/>
        </w:rPr>
        <w:t xml:space="preserve">усом </w:t>
      </w:r>
      <w:proofErr w:type="spellStart"/>
      <w:r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A07629" w:rsidP="00A707E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 id="Рисунок 2" o:spid="_x0000_s1028" type="#_x0000_t75" style="position:absolute;left:0;text-align:left;margin-left:4in;margin-top:14.9pt;width:149.6pt;height:201pt;z-index:1;visibility:visible">
            <v:imagedata r:id="rId18" o:title=""/>
          </v:shape>
        </w:pict>
      </w:r>
      <w:r w:rsidR="00F17787" w:rsidRPr="00A707EE">
        <w:rPr>
          <w:rFonts w:ascii="Times New Roman" w:hAnsi="Times New Roman" w:cs="Times New Roman"/>
          <w:color w:val="auto"/>
        </w:rPr>
        <w:t>Если участники прыгали с узлом, то узел следует развязать после прохождения этапа командой. Обрат</w:t>
      </w:r>
      <w:r w:rsidR="00F17787">
        <w:rPr>
          <w:rFonts w:ascii="Times New Roman" w:hAnsi="Times New Roman" w:cs="Times New Roman"/>
          <w:color w:val="auto"/>
        </w:rPr>
        <w:t>ное движение: по условиям этапа</w:t>
      </w:r>
      <w:r w:rsidR="00F17787"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F17787" w:rsidP="00A757EE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976EC1"/>
    <w:p w:rsidR="00F17787" w:rsidRDefault="00F17787" w:rsidP="00976EC1"/>
    <w:p w:rsidR="00F17787" w:rsidRDefault="00F17787" w:rsidP="00976EC1"/>
    <w:p w:rsidR="00F17787" w:rsidRDefault="00F17787" w:rsidP="00976EC1"/>
    <w:p w:rsidR="00F17787" w:rsidRDefault="00F17787" w:rsidP="00976EC1"/>
    <w:p w:rsidR="00F17787" w:rsidRDefault="00F17787" w:rsidP="00976EC1"/>
    <w:p w:rsidR="00F17787" w:rsidRDefault="00F17787" w:rsidP="00976EC1"/>
    <w:p w:rsidR="00F17787" w:rsidRDefault="00F17787" w:rsidP="008C7D65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603250">
      <w:pPr>
        <w:pStyle w:val="af"/>
        <w:rPr>
          <w:rFonts w:ascii="Times New Roman" w:hAnsi="Times New Roman"/>
          <w:b/>
          <w:color w:val="auto"/>
        </w:rPr>
      </w:pPr>
    </w:p>
    <w:p w:rsidR="00F17787" w:rsidRPr="00F27ACA" w:rsidRDefault="00F17787" w:rsidP="00AA6B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1F7558" w:rsidRDefault="00F17787" w:rsidP="00AA6B7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ФИНИШ</w:t>
      </w:r>
    </w:p>
    <w:p w:rsidR="00F17787" w:rsidRDefault="00F17787" w:rsidP="00550B4F">
      <w:pPr>
        <w:spacing w:line="276" w:lineRule="auto"/>
        <w:jc w:val="center"/>
        <w:rPr>
          <w:b/>
          <w:bCs/>
        </w:rPr>
      </w:pPr>
    </w:p>
    <w:p w:rsidR="00F17787" w:rsidRPr="001F7558" w:rsidRDefault="00F17787" w:rsidP="00550B4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ПОО (юноши/девушки)</w:t>
      </w:r>
    </w:p>
    <w:p w:rsidR="00F17787" w:rsidRDefault="00F17787" w:rsidP="003967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5958">
        <w:rPr>
          <w:rFonts w:ascii="Times New Roman" w:hAnsi="Times New Roman" w:cs="Times New Roman"/>
          <w:b/>
          <w:bCs/>
          <w:color w:val="auto"/>
          <w:sz w:val="20"/>
          <w:szCs w:val="20"/>
        </w:rPr>
        <w:t>УСЛОВИЯ СОРЕВНОВАНИЙ В ДИСЦИПЛИНЕ «ДИСТАНЦИЯ –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ПЕШЕХОДНАЯ – ГРУППА» (длинная)</w:t>
      </w:r>
    </w:p>
    <w:p w:rsidR="00F17787" w:rsidRPr="00245958" w:rsidRDefault="00F17787" w:rsidP="0039677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5097"/>
      </w:tblGrid>
      <w:tr w:rsidR="00F17787" w:rsidRPr="001F7558" w:rsidTr="00082A91">
        <w:tc>
          <w:tcPr>
            <w:tcW w:w="4989" w:type="dxa"/>
          </w:tcPr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bCs/>
                <w:color w:val="auto"/>
              </w:rPr>
              <w:t>Класс дистанции: 2</w:t>
            </w:r>
          </w:p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97" w:type="dxa"/>
          </w:tcPr>
          <w:p w:rsidR="00F17787" w:rsidRPr="00082A91" w:rsidRDefault="00F17787" w:rsidP="00082A9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Количество технических этапов: 4 </w:t>
            </w:r>
          </w:p>
          <w:p w:rsidR="00F17787" w:rsidRPr="00082A91" w:rsidRDefault="00F17787" w:rsidP="0039677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color w:val="auto"/>
              </w:rPr>
              <w:t>ОКВ: 1 час 20 минут</w:t>
            </w:r>
          </w:p>
        </w:tc>
      </w:tr>
    </w:tbl>
    <w:p w:rsidR="00F17787" w:rsidRPr="00347690" w:rsidRDefault="00F17787" w:rsidP="00550B4F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  <w:r w:rsidRPr="00347690">
        <w:rPr>
          <w:color w:val="000000"/>
          <w:sz w:val="23"/>
          <w:szCs w:val="23"/>
          <w:lang w:eastAsia="en-US"/>
        </w:rPr>
        <w:t xml:space="preserve">Запрещается нахождение на дистанции представителей и тех участников, которые в этот момент еще не стартовали или уже финишировали без разрешения ГСК; в противном случае участник может быть снят с дистанции. </w:t>
      </w:r>
    </w:p>
    <w:p w:rsidR="00F17787" w:rsidRPr="00347690" w:rsidRDefault="00F17787" w:rsidP="00550B4F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</w:p>
    <w:p w:rsidR="00F17787" w:rsidRDefault="00F17787" w:rsidP="00550B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17787" w:rsidRPr="001F7558" w:rsidRDefault="00F17787" w:rsidP="00550B4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ПЕРЕЧЕНЬ ЭТАПОВ, ПАРАМЕТРЫ, ОБОРУДОВАНИЕ И УСЛОВИЯ ПРОХОЖДЕНИЯ</w:t>
      </w: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 xml:space="preserve">СТАРТ </w:t>
      </w:r>
    </w:p>
    <w:p w:rsidR="00F17787" w:rsidRPr="00CD2BDB" w:rsidRDefault="00F17787" w:rsidP="00550B4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D2BDB">
        <w:rPr>
          <w:rFonts w:ascii="Times New Roman" w:hAnsi="Times New Roman" w:cs="Times New Roman"/>
          <w:b/>
          <w:color w:val="auto"/>
        </w:rPr>
        <w:t>Этап. Ориентирование.</w:t>
      </w:r>
    </w:p>
    <w:p w:rsidR="00F17787" w:rsidRDefault="00F17787" w:rsidP="003C4A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C4ACF">
        <w:rPr>
          <w:rFonts w:ascii="Times New Roman" w:hAnsi="Times New Roman" w:cs="Times New Roman"/>
          <w:color w:val="auto"/>
        </w:rPr>
        <w:t>Группа движется от старта до финиша в заданном направлении. Дистанция впечатана в карту. Окружности пронумерованы согласно порядку прохождения этапов и КП (контрольный пункт). В пиктограмме, впечатанной в карту, указывается наименование этапов и номера КП согласно порядку их прохождения. Все КП находятся в обозначенных на местности квадратах 3х3 м. Отметка на КП производится по сбору всей команды в квадрате. Масштаб, сечение рельефа, формат карты, а также количество КП будут указаны в технической информации.</w:t>
      </w:r>
    </w:p>
    <w:p w:rsidR="00F17787" w:rsidRPr="003C4ACF" w:rsidRDefault="00F17787" w:rsidP="003C4AC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603250" w:rsidRDefault="00F17787" w:rsidP="00827102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1</w:t>
      </w:r>
      <w:r w:rsidRPr="00603250">
        <w:rPr>
          <w:rFonts w:ascii="Times New Roman" w:hAnsi="Times New Roman"/>
          <w:b/>
          <w:color w:val="auto"/>
        </w:rPr>
        <w:t>. Подъе</w:t>
      </w:r>
      <w:r>
        <w:rPr>
          <w:rFonts w:ascii="Times New Roman" w:hAnsi="Times New Roman"/>
          <w:b/>
          <w:color w:val="auto"/>
        </w:rPr>
        <w:t xml:space="preserve">м </w:t>
      </w:r>
      <w:r w:rsidRPr="00603250">
        <w:rPr>
          <w:rFonts w:ascii="Times New Roman" w:hAnsi="Times New Roman"/>
          <w:b/>
          <w:color w:val="auto"/>
        </w:rPr>
        <w:t xml:space="preserve">по склону с </w:t>
      </w:r>
      <w:proofErr w:type="spellStart"/>
      <w:r w:rsidRPr="00603250">
        <w:rPr>
          <w:rFonts w:ascii="Times New Roman" w:hAnsi="Times New Roman"/>
          <w:b/>
          <w:color w:val="auto"/>
        </w:rPr>
        <w:t>самостраховкой</w:t>
      </w:r>
      <w:proofErr w:type="spellEnd"/>
      <w:r>
        <w:rPr>
          <w:rFonts w:ascii="Times New Roman" w:hAnsi="Times New Roman"/>
          <w:b/>
          <w:color w:val="auto"/>
        </w:rPr>
        <w:t xml:space="preserve"> по перилам.</w:t>
      </w:r>
      <w:r w:rsidRPr="00603250">
        <w:rPr>
          <w:rFonts w:ascii="Times New Roman" w:hAnsi="Times New Roman"/>
          <w:b/>
          <w:color w:val="auto"/>
        </w:rPr>
        <w:t xml:space="preserve"> КВ = 5 мин.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409"/>
      </w:tblGrid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ОЗ до ТО1</w:t>
            </w:r>
          </w:p>
        </w:tc>
      </w:tr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827102">
      <w:pPr>
        <w:pStyle w:val="Default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>Оборудование этапа:</w:t>
      </w:r>
    </w:p>
    <w:p w:rsidR="00F17787" w:rsidRPr="001F7558" w:rsidRDefault="00F17787" w:rsidP="00827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827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827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БЗ. </w:t>
      </w:r>
    </w:p>
    <w:p w:rsidR="00F17787" w:rsidRDefault="00F17787" w:rsidP="00827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подъемным устройством (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) или схватывающим узлом. </w:t>
      </w:r>
    </w:p>
    <w:p w:rsidR="00F17787" w:rsidRPr="00827102" w:rsidRDefault="00F17787" w:rsidP="00827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Задачи: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или схватывающим узлом до БЗ на ЦС этапа. На перилах может находиться только один участник. Обратное движение: Спуск по судейским перилам по п.7.10.</w:t>
      </w:r>
    </w:p>
    <w:p w:rsidR="00F17787" w:rsidRDefault="003C154F" w:rsidP="00827102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i/>
          <w:noProof/>
          <w:color w:val="auto"/>
        </w:rPr>
        <w:pict>
          <v:shape id="Рисунок 10" o:spid="_x0000_i1027" type="#_x0000_t75" style="width:297.75pt;height:232.5pt;visibility:visible">
            <v:imagedata r:id="rId17" o:title=""/>
          </v:shape>
        </w:pict>
      </w:r>
    </w:p>
    <w:p w:rsidR="00F17787" w:rsidRDefault="00F17787" w:rsidP="00827102"/>
    <w:p w:rsidR="00F17787" w:rsidRPr="008C7D65" w:rsidRDefault="00F17787" w:rsidP="00550B4F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2</w:t>
      </w:r>
      <w:r w:rsidRPr="008C7D65">
        <w:rPr>
          <w:rFonts w:ascii="Times New Roman" w:hAnsi="Times New Roman"/>
          <w:b/>
          <w:color w:val="auto"/>
        </w:rPr>
        <w:t xml:space="preserve">. </w:t>
      </w:r>
      <w:r>
        <w:rPr>
          <w:rFonts w:ascii="Times New Roman" w:hAnsi="Times New Roman"/>
          <w:b/>
          <w:color w:val="auto"/>
        </w:rPr>
        <w:t>Навесная п</w:t>
      </w:r>
      <w:r w:rsidRPr="008C7D65">
        <w:rPr>
          <w:rFonts w:ascii="Times New Roman" w:hAnsi="Times New Roman"/>
          <w:b/>
          <w:color w:val="auto"/>
        </w:rPr>
        <w:t xml:space="preserve">ереправа. КВ = </w:t>
      </w:r>
      <w:r>
        <w:rPr>
          <w:rFonts w:ascii="Times New Roman" w:hAnsi="Times New Roman"/>
          <w:b/>
          <w:color w:val="auto"/>
        </w:rPr>
        <w:t>7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  <w:gridCol w:w="2835"/>
      </w:tblGrid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550B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горизонтальных опор над землей</w:t>
            </w:r>
          </w:p>
        </w:tc>
        <w:tc>
          <w:tcPr>
            <w:tcW w:w="2835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Угол наклона перил, град.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</w:tr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</w:t>
            </w:r>
          </w:p>
        </w:tc>
        <w:tc>
          <w:tcPr>
            <w:tcW w:w="2835" w:type="dxa"/>
          </w:tcPr>
          <w:p w:rsidR="00F17787" w:rsidRPr="00B51AAF" w:rsidRDefault="00F17787" w:rsidP="0055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</w:t>
      </w:r>
      <w:r w:rsidRPr="00E156B0">
        <w:rPr>
          <w:rFonts w:ascii="Times New Roman" w:hAnsi="Times New Roman" w:cs="Times New Roman"/>
          <w:color w:val="auto"/>
        </w:rPr>
        <w:t>ТО</w:t>
      </w:r>
      <w:r>
        <w:rPr>
          <w:rFonts w:ascii="Times New Roman" w:hAnsi="Times New Roman" w:cs="Times New Roman"/>
          <w:color w:val="auto"/>
        </w:rPr>
        <w:t>2</w:t>
      </w:r>
      <w:r w:rsidRPr="00E156B0">
        <w:rPr>
          <w:rFonts w:ascii="Times New Roman" w:hAnsi="Times New Roman" w:cs="Times New Roman"/>
          <w:color w:val="auto"/>
        </w:rPr>
        <w:t xml:space="preserve">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 КЛ – окончание ОЗ. </w:t>
      </w:r>
    </w:p>
    <w:p w:rsidR="00F17787" w:rsidRPr="008C7D65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>Действия: Движение участников по п.7.</w:t>
      </w:r>
      <w:r>
        <w:rPr>
          <w:rFonts w:ascii="Times New Roman" w:hAnsi="Times New Roman" w:cs="Times New Roman"/>
          <w:color w:val="auto"/>
        </w:rPr>
        <w:t>9</w:t>
      </w:r>
      <w:r w:rsidRPr="008C7D65">
        <w:rPr>
          <w:rFonts w:ascii="Times New Roman" w:hAnsi="Times New Roman" w:cs="Times New Roman"/>
          <w:color w:val="auto"/>
        </w:rPr>
        <w:t xml:space="preserve">. </w:t>
      </w:r>
    </w:p>
    <w:p w:rsidR="00F17787" w:rsidRPr="00266110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Задачи: </w:t>
      </w:r>
      <w:r w:rsidRPr="00FF34C1">
        <w:rPr>
          <w:rFonts w:ascii="Times New Roman" w:hAnsi="Times New Roman" w:cs="Times New Roman"/>
          <w:color w:val="auto"/>
        </w:rPr>
        <w:t>Участники переправляются по навесной переправе на карабине, подключенном к индивидуально-страховочной системе. Участники организуют сопровождение из командной веревки.</w:t>
      </w:r>
      <w:r w:rsidRPr="00266110">
        <w:rPr>
          <w:rFonts w:ascii="Times New Roman" w:hAnsi="Times New Roman" w:cs="Times New Roman"/>
          <w:color w:val="auto"/>
        </w:rPr>
        <w:t xml:space="preserve"> В случае если участник отстегнул </w:t>
      </w:r>
      <w:proofErr w:type="spellStart"/>
      <w:r w:rsidRPr="00266110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266110">
        <w:rPr>
          <w:rFonts w:ascii="Times New Roman" w:hAnsi="Times New Roman" w:cs="Times New Roman"/>
          <w:color w:val="auto"/>
        </w:rPr>
        <w:t xml:space="preserve"> в опасной зоне, ему следует дойти до ЦС этапа, вернуться на ИС и повторить прием. </w:t>
      </w:r>
    </w:p>
    <w:p w:rsidR="00F17787" w:rsidRPr="00266110" w:rsidRDefault="00A07629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 id="Рисунок 12" o:spid="_x0000_s1029" type="#_x0000_t75" style="position:absolute;left:0;text-align:left;margin-left:185.15pt;margin-top:17.55pt;width:328.2pt;height:108.85pt;z-index:6;visibility:visible">
            <v:imagedata r:id="rId19" o:title=""/>
          </v:shape>
        </w:pict>
      </w:r>
      <w:r w:rsidR="00F17787" w:rsidRPr="00266110">
        <w:rPr>
          <w:rFonts w:ascii="Times New Roman" w:hAnsi="Times New Roman" w:cs="Times New Roman"/>
          <w:color w:val="auto"/>
        </w:rPr>
        <w:t>Обратное движение: Движение производится по условиям этапа.</w:t>
      </w:r>
    </w:p>
    <w:p w:rsidR="00F17787" w:rsidRPr="008C7D65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>.</w:t>
      </w: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603250" w:rsidRDefault="00F17787" w:rsidP="00550B4F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3</w:t>
      </w:r>
      <w:r w:rsidRPr="00603250">
        <w:rPr>
          <w:rFonts w:ascii="Times New Roman" w:hAnsi="Times New Roman"/>
          <w:b/>
          <w:color w:val="auto"/>
        </w:rPr>
        <w:t xml:space="preserve">. Спуск по склону. КВ = </w:t>
      </w:r>
      <w:r>
        <w:rPr>
          <w:rFonts w:ascii="Times New Roman" w:hAnsi="Times New Roman"/>
          <w:b/>
          <w:color w:val="auto"/>
        </w:rPr>
        <w:t>4</w:t>
      </w:r>
      <w:r w:rsidRPr="00603250">
        <w:rPr>
          <w:rFonts w:ascii="Times New Roman" w:hAnsi="Times New Roman"/>
          <w:b/>
          <w:color w:val="auto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2430"/>
      </w:tblGrid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ТО1 до ОЗ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</w:tr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</w:p>
        </w:tc>
      </w:tr>
    </w:tbl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опора,</w:t>
      </w:r>
      <w:r>
        <w:rPr>
          <w:sz w:val="23"/>
          <w:szCs w:val="23"/>
        </w:rPr>
        <w:t xml:space="preserve">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603250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603250">
        <w:rPr>
          <w:rFonts w:ascii="Times New Roman" w:hAnsi="Times New Roman" w:cs="Times New Roman"/>
          <w:color w:val="auto"/>
        </w:rPr>
        <w:t xml:space="preserve"> спусковым устройством (восьмеркой). </w:t>
      </w:r>
    </w:p>
    <w:p w:rsidR="00F17787" w:rsidRPr="00603250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Задачи: Участники спускаются по судейским перилам до БЗ на ЦС этапа без потери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603250">
        <w:rPr>
          <w:rFonts w:ascii="Times New Roman" w:hAnsi="Times New Roman" w:cs="Times New Roman"/>
          <w:color w:val="auto"/>
        </w:rPr>
        <w:t>. При спуске требуется удерживать вер</w:t>
      </w:r>
      <w:r>
        <w:rPr>
          <w:rFonts w:ascii="Times New Roman" w:hAnsi="Times New Roman" w:cs="Times New Roman"/>
          <w:color w:val="auto"/>
        </w:rPr>
        <w:t>ё</w:t>
      </w:r>
      <w:r w:rsidRPr="00603250">
        <w:rPr>
          <w:rFonts w:ascii="Times New Roman" w:hAnsi="Times New Roman" w:cs="Times New Roman"/>
          <w:color w:val="auto"/>
        </w:rPr>
        <w:t xml:space="preserve">вку регулирующей рукой ниже спускового устройства. На перилах может находиться только один участник. </w:t>
      </w:r>
    </w:p>
    <w:p w:rsidR="00F17787" w:rsidRPr="00603250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Обратное движение: Подъем по судейским перилам по п.7.10. </w:t>
      </w:r>
    </w:p>
    <w:p w:rsidR="00F17787" w:rsidRDefault="00A07629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noProof/>
        </w:rPr>
        <w:pict>
          <v:shape id="Рисунок 9" o:spid="_x0000_s1030" type="#_x0000_t75" style="position:absolute;left:0;text-align:left;margin-left:20.2pt;margin-top:6.9pt;width:261.2pt;height:179.05pt;z-index:5;visibility:visible">
            <v:imagedata r:id="rId16" o:title=""/>
          </v:shape>
        </w:pict>
      </w: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550B4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8C7D65">
        <w:rPr>
          <w:rFonts w:ascii="Times New Roman" w:hAnsi="Times New Roman" w:cs="Times New Roman"/>
          <w:b/>
          <w:bCs/>
          <w:i/>
          <w:color w:val="auto"/>
        </w:rPr>
        <w:t xml:space="preserve">Этап </w:t>
      </w:r>
      <w:r>
        <w:rPr>
          <w:rFonts w:ascii="Times New Roman" w:hAnsi="Times New Roman" w:cs="Times New Roman"/>
          <w:b/>
          <w:bCs/>
          <w:i/>
          <w:color w:val="auto"/>
        </w:rPr>
        <w:t>4</w:t>
      </w:r>
      <w:r w:rsidRPr="008C7D65">
        <w:rPr>
          <w:rFonts w:ascii="Times New Roman" w:hAnsi="Times New Roman" w:cs="Times New Roman"/>
          <w:b/>
          <w:bCs/>
          <w:i/>
          <w:color w:val="auto"/>
        </w:rPr>
        <w:t>. Переправа методом «вертикальный маятник». КВ = 4 мин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</w:tblGrid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крепления перил</w:t>
            </w:r>
          </w:p>
        </w:tc>
      </w:tr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</w:tbl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Действия: Переправа участников по судейским маятниковым перилам по п.7.15.</w:t>
      </w:r>
    </w:p>
    <w:p w:rsidR="00F17787" w:rsidRPr="00A707EE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Сопровождение на этапе не организуется. В случае касания рельефа в ОЗ, участник возвращается на ИС этапа и повторяет этап без нарушения. </w:t>
      </w:r>
    </w:p>
    <w:p w:rsidR="00F17787" w:rsidRPr="00A707EE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Задачи: Участники переправляются от исходной стороны этапа к целевой без касания рельефа в опасной зоне этапа. В случае касания, участник возвращается (не отстегивая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) на ИС этапа и повторяет этап без нарушения. </w:t>
      </w:r>
    </w:p>
    <w:p w:rsidR="00F17787" w:rsidRPr="00A707EE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На ИС этапа участник пристегивается в судейские перила одним из следующих способов:</w:t>
      </w:r>
    </w:p>
    <w:p w:rsidR="00F17787" w:rsidRPr="00A707EE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а) </w:t>
      </w:r>
      <w:proofErr w:type="spellStart"/>
      <w:r w:rsidRPr="00A707EE">
        <w:rPr>
          <w:rFonts w:ascii="Times New Roman" w:hAnsi="Times New Roman" w:cs="Times New Roman"/>
          <w:color w:val="auto"/>
        </w:rPr>
        <w:t>жумаром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, находящимся на усе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; </w:t>
      </w:r>
    </w:p>
    <w:p w:rsidR="00F17787" w:rsidRPr="00A707EE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в) на перилах завязывается узел и крепится </w:t>
      </w:r>
      <w:r>
        <w:rPr>
          <w:rFonts w:ascii="Times New Roman" w:hAnsi="Times New Roman" w:cs="Times New Roman"/>
          <w:color w:val="auto"/>
        </w:rPr>
        <w:t xml:space="preserve">усом </w:t>
      </w:r>
      <w:proofErr w:type="spellStart"/>
      <w:r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Если участники прыгали с узлом, то узел следует развязать после прохождения этапа командой. Обрат</w:t>
      </w:r>
      <w:r>
        <w:rPr>
          <w:rFonts w:ascii="Times New Roman" w:hAnsi="Times New Roman" w:cs="Times New Roman"/>
          <w:color w:val="auto"/>
        </w:rPr>
        <w:t>ное движение: по условиям этапа</w:t>
      </w:r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A07629" w:rsidP="00550B4F">
      <w:pPr>
        <w:pStyle w:val="af"/>
        <w:rPr>
          <w:rFonts w:ascii="Times New Roman" w:hAnsi="Times New Roman"/>
          <w:b/>
          <w:color w:val="auto"/>
        </w:rPr>
      </w:pPr>
      <w:r>
        <w:rPr>
          <w:noProof/>
        </w:rPr>
        <w:pict>
          <v:shape id="Рисунок 11" o:spid="_x0000_s1031" type="#_x0000_t75" style="position:absolute;margin-left:103.15pt;margin-top:6.5pt;width:149.6pt;height:214.15pt;z-index:4;visibility:visible">
            <v:imagedata r:id="rId18" o:title=""/>
          </v:shape>
        </w:pict>
      </w:r>
    </w:p>
    <w:p w:rsidR="00F17787" w:rsidRDefault="00F17787" w:rsidP="00550B4F"/>
    <w:p w:rsidR="00F17787" w:rsidRDefault="00F17787" w:rsidP="00550B4F"/>
    <w:p w:rsidR="00F17787" w:rsidRDefault="00F17787" w:rsidP="00550B4F"/>
    <w:p w:rsidR="00F17787" w:rsidRDefault="00F17787" w:rsidP="00550B4F"/>
    <w:p w:rsidR="00F17787" w:rsidRDefault="00F17787" w:rsidP="00550B4F"/>
    <w:p w:rsidR="00F17787" w:rsidRDefault="00F17787" w:rsidP="00550B4F"/>
    <w:p w:rsidR="00F17787" w:rsidRDefault="00F17787" w:rsidP="00550B4F"/>
    <w:p w:rsidR="00F17787" w:rsidRDefault="00F17787" w:rsidP="00550B4F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550B4F">
      <w:pPr>
        <w:pStyle w:val="af"/>
        <w:rPr>
          <w:rFonts w:ascii="Times New Roman" w:hAnsi="Times New Roman"/>
          <w:b/>
          <w:color w:val="auto"/>
        </w:rPr>
      </w:pPr>
    </w:p>
    <w:p w:rsidR="00F17787" w:rsidRPr="00F27ACA" w:rsidRDefault="00F17787" w:rsidP="00550B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1F7558" w:rsidRDefault="00F17787" w:rsidP="00550B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ФИНИШ</w:t>
      </w:r>
    </w:p>
    <w:p w:rsidR="00F17787" w:rsidRDefault="00F17787" w:rsidP="00AA790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17787" w:rsidRPr="00993AB9" w:rsidRDefault="00F17787" w:rsidP="00993AB9">
      <w:pPr>
        <w:spacing w:after="200" w:line="276" w:lineRule="auto"/>
        <w:jc w:val="center"/>
        <w:rPr>
          <w:b/>
        </w:rPr>
      </w:pPr>
      <w:r>
        <w:br w:type="page"/>
      </w:r>
      <w:r w:rsidRPr="00993AB9">
        <w:rPr>
          <w:b/>
        </w:rPr>
        <w:lastRenderedPageBreak/>
        <w:t>7-8 класс (юноши/девушки)</w:t>
      </w:r>
    </w:p>
    <w:p w:rsidR="00F17787" w:rsidRPr="00245958" w:rsidRDefault="00F17787" w:rsidP="0024595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45958">
        <w:rPr>
          <w:rFonts w:ascii="Times New Roman" w:hAnsi="Times New Roman" w:cs="Times New Roman"/>
          <w:b/>
          <w:bCs/>
          <w:color w:val="auto"/>
          <w:sz w:val="20"/>
          <w:szCs w:val="20"/>
        </w:rPr>
        <w:t>УСЛОВИЯ СОРЕВНОВАНИЙ В ДИСЦИПЛИНЕ «ДИСТАНЦИЯ – ПЕШЕХОДНАЯ – ГРУППА» (длинная)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5097"/>
      </w:tblGrid>
      <w:tr w:rsidR="00F17787" w:rsidRPr="001F7558" w:rsidTr="00082A91">
        <w:tc>
          <w:tcPr>
            <w:tcW w:w="4989" w:type="dxa"/>
          </w:tcPr>
          <w:p w:rsidR="00F17787" w:rsidRPr="00082A91" w:rsidRDefault="00F17787" w:rsidP="00982402">
            <w:pPr>
              <w:rPr>
                <w:b/>
              </w:rPr>
            </w:pPr>
            <w:r w:rsidRPr="00082A91">
              <w:rPr>
                <w:b/>
                <w:sz w:val="22"/>
                <w:szCs w:val="22"/>
              </w:rPr>
              <w:t>Класс дистанции: 2</w:t>
            </w:r>
          </w:p>
          <w:p w:rsidR="00F17787" w:rsidRPr="00082A91" w:rsidRDefault="00F17787" w:rsidP="00287B1F">
            <w:pPr>
              <w:rPr>
                <w:b/>
              </w:rPr>
            </w:pPr>
          </w:p>
        </w:tc>
        <w:tc>
          <w:tcPr>
            <w:tcW w:w="5097" w:type="dxa"/>
          </w:tcPr>
          <w:p w:rsidR="00F17787" w:rsidRPr="00082A91" w:rsidRDefault="00F17787" w:rsidP="00982402">
            <w:r w:rsidRPr="00082A91">
              <w:rPr>
                <w:b/>
                <w:sz w:val="22"/>
                <w:szCs w:val="22"/>
              </w:rPr>
              <w:t>Количество технических этапов: 5</w:t>
            </w:r>
            <w:r w:rsidRPr="00082A91">
              <w:rPr>
                <w:sz w:val="22"/>
                <w:szCs w:val="22"/>
              </w:rPr>
              <w:t xml:space="preserve"> </w:t>
            </w:r>
          </w:p>
          <w:p w:rsidR="00F17787" w:rsidRPr="00082A91" w:rsidRDefault="00F17787" w:rsidP="001047D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color w:val="auto"/>
              </w:rPr>
              <w:t>ОКВ: 1 час 20 мин</w:t>
            </w:r>
          </w:p>
        </w:tc>
      </w:tr>
    </w:tbl>
    <w:p w:rsidR="00F17787" w:rsidRPr="00347690" w:rsidRDefault="00F17787" w:rsidP="00165C23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  <w:r w:rsidRPr="00347690">
        <w:rPr>
          <w:color w:val="000000"/>
          <w:sz w:val="23"/>
          <w:szCs w:val="23"/>
          <w:lang w:eastAsia="en-US"/>
        </w:rPr>
        <w:t xml:space="preserve">Запрещается нахождение на дистанции представителей и тех участников, которые в этот момент еще не стартовали или уже финишировали без разрешения ГСК; в противном случае участник может быть снят с дистанции. </w:t>
      </w:r>
    </w:p>
    <w:p w:rsidR="00F17787" w:rsidRPr="00347690" w:rsidRDefault="00F17787" w:rsidP="00165C23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</w:p>
    <w:p w:rsidR="00F17787" w:rsidRDefault="00F17787" w:rsidP="00165C2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17787" w:rsidRPr="001F7558" w:rsidRDefault="00F17787" w:rsidP="00165C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ПЕРЕЧЕНЬ ЭТАПОВ, ПАРАМЕТРЫ, ОБОРУДОВАНИЕ И УСЛОВИЯ ПРОХОЖДЕНИЯ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 xml:space="preserve">СТАРТ </w:t>
      </w:r>
    </w:p>
    <w:p w:rsidR="00F17787" w:rsidRPr="00CD2BDB" w:rsidRDefault="00F17787" w:rsidP="00165C2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D2BDB">
        <w:rPr>
          <w:rFonts w:ascii="Times New Roman" w:hAnsi="Times New Roman" w:cs="Times New Roman"/>
          <w:b/>
          <w:color w:val="auto"/>
        </w:rPr>
        <w:t>Этап. Ориентирование.</w:t>
      </w:r>
    </w:p>
    <w:p w:rsidR="00F17787" w:rsidRDefault="00F17787" w:rsidP="003C4A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C4ACF">
        <w:rPr>
          <w:rFonts w:ascii="Times New Roman" w:hAnsi="Times New Roman" w:cs="Times New Roman"/>
          <w:color w:val="auto"/>
        </w:rPr>
        <w:t>Группа движется от старта до финиша в заданном направлении. Дистанция впечатана в карту. Окружности пронумерованы согласно порядку прохождения этапов и КП (контрольный пункт). В пиктограмме, впечатанной в карту, указывается наименование этапов и номера КП согласно порядку их прохождения. Все КП находятся в обозначенных на местности квадратах 3х3 м. Отметка на КП производится по сбору всей команды в квадрате. Масштаб, сечение рельефа, формат карты, а также количество КП будут указаны в технической информации.</w:t>
      </w:r>
    </w:p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Pr="008C7D65" w:rsidRDefault="00F17787" w:rsidP="00165C23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1</w:t>
      </w:r>
      <w:r w:rsidRPr="008C7D65">
        <w:rPr>
          <w:rFonts w:ascii="Times New Roman" w:hAnsi="Times New Roman"/>
          <w:b/>
          <w:color w:val="auto"/>
        </w:rPr>
        <w:t xml:space="preserve">. Переправа по </w:t>
      </w:r>
      <w:r>
        <w:rPr>
          <w:rFonts w:ascii="Times New Roman" w:hAnsi="Times New Roman"/>
          <w:b/>
          <w:color w:val="auto"/>
        </w:rPr>
        <w:t>параллельным перилам</w:t>
      </w:r>
      <w:r w:rsidRPr="008C7D65">
        <w:rPr>
          <w:rFonts w:ascii="Times New Roman" w:hAnsi="Times New Roman"/>
          <w:b/>
          <w:color w:val="auto"/>
        </w:rPr>
        <w:t xml:space="preserve">. КВ =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  <w:gridCol w:w="2835"/>
      </w:tblGrid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нижних горизонтальных опор над землей</w:t>
            </w:r>
          </w:p>
        </w:tc>
        <w:tc>
          <w:tcPr>
            <w:tcW w:w="2835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между</w:t>
            </w:r>
          </w:p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горизонтальными опорами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</w:tr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835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8C7D65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Действия: Движение участников </w:t>
      </w:r>
      <w:r>
        <w:rPr>
          <w:rFonts w:ascii="Times New Roman" w:hAnsi="Times New Roman" w:cs="Times New Roman"/>
          <w:color w:val="auto"/>
        </w:rPr>
        <w:t xml:space="preserve">по п.7.8. </w:t>
      </w:r>
    </w:p>
    <w:p w:rsidR="00F17787" w:rsidRPr="00266110" w:rsidRDefault="00A07629" w:rsidP="00165C23">
      <w:pPr>
        <w:autoSpaceDE w:val="0"/>
        <w:autoSpaceDN w:val="0"/>
        <w:adjustRightInd w:val="0"/>
        <w:jc w:val="both"/>
      </w:pPr>
      <w:r>
        <w:rPr>
          <w:noProof/>
        </w:rPr>
        <w:pict>
          <v:shape id="Рисунок 13" o:spid="_x0000_s1032" type="#_x0000_t75" style="position:absolute;left:0;text-align:left;margin-left:108pt;margin-top:138.7pt;width:414.4pt;height:138.15pt;z-index:8;visibility:visible">
            <v:imagedata r:id="rId15" o:title=""/>
          </v:shape>
        </w:pict>
      </w:r>
      <w:r w:rsidR="00F17787">
        <w:t xml:space="preserve">Задачи: </w:t>
      </w:r>
      <w:r w:rsidR="00F17787" w:rsidRPr="00266110">
        <w:t xml:space="preserve">Участник пристегивается коротким усом </w:t>
      </w:r>
      <w:proofErr w:type="spellStart"/>
      <w:r w:rsidR="00F17787" w:rsidRPr="00266110">
        <w:t>самостраховки</w:t>
      </w:r>
      <w:proofErr w:type="spellEnd"/>
      <w:r w:rsidR="00F17787" w:rsidRPr="00266110">
        <w:t xml:space="preserve"> к верхней ветви параллельных перил. Движение осуществляется ногами по нижней ветви параллельных перил, руками удерживая верхнюю ветвь параллельных перил.</w:t>
      </w:r>
      <w:r w:rsidR="00F17787">
        <w:t xml:space="preserve"> </w:t>
      </w:r>
      <w:r w:rsidR="00F17787" w:rsidRPr="00165C23">
        <w:t>Участники организуют сопр</w:t>
      </w:r>
      <w:r w:rsidR="00F17787">
        <w:t xml:space="preserve">овождение из командной веревки. </w:t>
      </w:r>
      <w:r w:rsidR="00F17787" w:rsidRPr="00266110">
        <w:t xml:space="preserve">В случае падения, если участник находится на </w:t>
      </w:r>
      <w:proofErr w:type="spellStart"/>
      <w:r w:rsidR="00F17787" w:rsidRPr="00266110">
        <w:t>самостраховке</w:t>
      </w:r>
      <w:proofErr w:type="spellEnd"/>
      <w:r w:rsidR="00F17787" w:rsidRPr="00266110">
        <w:t xml:space="preserve">, он восстанавливает свое положение в месте падения и продолжает движение (в этом случае возвращаться на ИС этапа и повторять прием не следует). В случае если участник осуществляет движение по земле, либо восстановил свое положение не в месте падения, ему следует вернуться на ИС и повторить прием. В случае если участник отстегнул </w:t>
      </w:r>
      <w:proofErr w:type="spellStart"/>
      <w:r w:rsidR="00F17787" w:rsidRPr="00266110">
        <w:t>самостраховку</w:t>
      </w:r>
      <w:proofErr w:type="spellEnd"/>
      <w:r w:rsidR="00F17787" w:rsidRPr="00266110">
        <w:t xml:space="preserve"> в опасной зоне, ему следует восстановить свое положение на параллельных перилах дойти до ЦС этапа, вернуться на ИС и повторить прием. Обратное движение: Движение производится по коридору обратного движения.</w:t>
      </w:r>
    </w:p>
    <w:p w:rsidR="00F17787" w:rsidRPr="008C7D65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>.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Pr="00603250" w:rsidRDefault="00F17787" w:rsidP="00165C23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2</w:t>
      </w:r>
      <w:r w:rsidRPr="00603250">
        <w:rPr>
          <w:rFonts w:ascii="Times New Roman" w:hAnsi="Times New Roman"/>
          <w:b/>
          <w:color w:val="auto"/>
        </w:rPr>
        <w:t xml:space="preserve">. Спуск по склону. КВ = </w:t>
      </w:r>
      <w:r>
        <w:rPr>
          <w:rFonts w:ascii="Times New Roman" w:hAnsi="Times New Roman"/>
          <w:b/>
          <w:color w:val="auto"/>
        </w:rPr>
        <w:t>4</w:t>
      </w:r>
      <w:r w:rsidRPr="00603250">
        <w:rPr>
          <w:rFonts w:ascii="Times New Roman" w:hAnsi="Times New Roman"/>
          <w:b/>
          <w:color w:val="auto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2430"/>
      </w:tblGrid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ТО1 до ОЗ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</w:tr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</w:p>
        </w:tc>
      </w:tr>
    </w:tbl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опора,</w:t>
      </w:r>
      <w:r>
        <w:rPr>
          <w:sz w:val="23"/>
          <w:szCs w:val="23"/>
        </w:rPr>
        <w:t xml:space="preserve">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603250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603250">
        <w:rPr>
          <w:rFonts w:ascii="Times New Roman" w:hAnsi="Times New Roman" w:cs="Times New Roman"/>
          <w:color w:val="auto"/>
        </w:rPr>
        <w:t xml:space="preserve"> спусковым устройством (восьмеркой). </w:t>
      </w:r>
    </w:p>
    <w:p w:rsidR="00F17787" w:rsidRPr="00603250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Задачи: Участники спускаются по судейским перилам до БЗ на ЦС этапа без потери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603250">
        <w:rPr>
          <w:rFonts w:ascii="Times New Roman" w:hAnsi="Times New Roman" w:cs="Times New Roman"/>
          <w:color w:val="auto"/>
        </w:rPr>
        <w:t>. При спуске требуется удерживать вер</w:t>
      </w:r>
      <w:r>
        <w:rPr>
          <w:rFonts w:ascii="Times New Roman" w:hAnsi="Times New Roman" w:cs="Times New Roman"/>
          <w:color w:val="auto"/>
        </w:rPr>
        <w:t>ё</w:t>
      </w:r>
      <w:r w:rsidRPr="00603250">
        <w:rPr>
          <w:rFonts w:ascii="Times New Roman" w:hAnsi="Times New Roman" w:cs="Times New Roman"/>
          <w:color w:val="auto"/>
        </w:rPr>
        <w:t xml:space="preserve">вку регулирующей рукой ниже спускового устройства. На перилах может находиться только один участник. </w:t>
      </w:r>
    </w:p>
    <w:p w:rsidR="00F17787" w:rsidRPr="00603250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Обратное движение: Подъем по судейским перилам по п.7.10. </w:t>
      </w:r>
    </w:p>
    <w:p w:rsidR="00F17787" w:rsidRDefault="00A07629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noProof/>
        </w:rPr>
        <w:pict>
          <v:shape id="Рисунок 14" o:spid="_x0000_s1033" type="#_x0000_t75" style="position:absolute;left:0;text-align:left;margin-left:17.7pt;margin-top:3.3pt;width:332.35pt;height:241.1pt;z-index:9;visibility:visible">
            <v:imagedata r:id="rId16" o:title=""/>
          </v:shape>
        </w:pic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Pr="00603250" w:rsidRDefault="00F17787" w:rsidP="00165C23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3</w:t>
      </w:r>
      <w:r w:rsidRPr="00603250">
        <w:rPr>
          <w:rFonts w:ascii="Times New Roman" w:hAnsi="Times New Roman"/>
          <w:b/>
          <w:color w:val="auto"/>
        </w:rPr>
        <w:t>. Подъе</w:t>
      </w:r>
      <w:r>
        <w:rPr>
          <w:rFonts w:ascii="Times New Roman" w:hAnsi="Times New Roman"/>
          <w:b/>
          <w:color w:val="auto"/>
        </w:rPr>
        <w:t xml:space="preserve">м </w:t>
      </w:r>
      <w:r w:rsidRPr="00603250">
        <w:rPr>
          <w:rFonts w:ascii="Times New Roman" w:hAnsi="Times New Roman"/>
          <w:b/>
          <w:color w:val="auto"/>
        </w:rPr>
        <w:t xml:space="preserve">по склону с </w:t>
      </w:r>
      <w:proofErr w:type="spellStart"/>
      <w:r w:rsidRPr="00603250">
        <w:rPr>
          <w:rFonts w:ascii="Times New Roman" w:hAnsi="Times New Roman"/>
          <w:b/>
          <w:color w:val="auto"/>
        </w:rPr>
        <w:t>самостраховкой</w:t>
      </w:r>
      <w:proofErr w:type="spellEnd"/>
      <w:r>
        <w:rPr>
          <w:rFonts w:ascii="Times New Roman" w:hAnsi="Times New Roman"/>
          <w:b/>
          <w:color w:val="auto"/>
        </w:rPr>
        <w:t xml:space="preserve"> по перилам.</w:t>
      </w:r>
      <w:r w:rsidRPr="00603250">
        <w:rPr>
          <w:rFonts w:ascii="Times New Roman" w:hAnsi="Times New Roman"/>
          <w:b/>
          <w:color w:val="auto"/>
        </w:rPr>
        <w:t xml:space="preserve"> КВ = 5 мин.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409"/>
      </w:tblGrid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ОЗ до ТО1</w:t>
            </w:r>
          </w:p>
        </w:tc>
      </w:tr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165C23">
      <w:pPr>
        <w:pStyle w:val="Default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>Оборудование этапа: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БЗ. 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подъемным устройством (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) или схватывающим узлом. 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Задачи: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или схватывающим узлом до БЗ на ЦС этапа. На перилах может находиться только один участник. Обратное движение: Спуск по судейским перилам по п.7.10.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3C154F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i/>
          <w:noProof/>
          <w:color w:val="auto"/>
        </w:rPr>
        <w:lastRenderedPageBreak/>
        <w:pict>
          <v:shape id="Рисунок 15" o:spid="_x0000_i1028" type="#_x0000_t75" style="width:297.75pt;height:232.5pt;visibility:visible">
            <v:imagedata r:id="rId17" o:title=""/>
          </v:shape>
        </w:pic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165C23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4</w:t>
      </w:r>
      <w:r w:rsidRPr="008C7D65">
        <w:rPr>
          <w:rFonts w:ascii="Times New Roman" w:hAnsi="Times New Roman"/>
          <w:b/>
          <w:color w:val="auto"/>
        </w:rPr>
        <w:t xml:space="preserve">. Переправа по </w:t>
      </w:r>
      <w:r>
        <w:rPr>
          <w:rFonts w:ascii="Times New Roman" w:hAnsi="Times New Roman"/>
          <w:b/>
          <w:color w:val="auto"/>
        </w:rPr>
        <w:t>бревну</w:t>
      </w:r>
      <w:r w:rsidRPr="008C7D65">
        <w:rPr>
          <w:rFonts w:ascii="Times New Roman" w:hAnsi="Times New Roman"/>
          <w:b/>
          <w:color w:val="auto"/>
        </w:rPr>
        <w:t xml:space="preserve">. КВ =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</w:tblGrid>
      <w:tr w:rsidR="00F17787" w:rsidRPr="00B51AAF" w:rsidTr="00165C23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нижних горизонтальных опор над землей</w:t>
            </w:r>
          </w:p>
        </w:tc>
      </w:tr>
      <w:tr w:rsidR="00F17787" w:rsidRPr="00B51AAF" w:rsidTr="00165C23">
        <w:trPr>
          <w:trHeight w:val="93"/>
        </w:trPr>
        <w:tc>
          <w:tcPr>
            <w:tcW w:w="1418" w:type="dxa"/>
          </w:tcPr>
          <w:p w:rsidR="00F17787" w:rsidRPr="00B51AAF" w:rsidRDefault="00F17787" w:rsidP="0016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</w:t>
      </w:r>
      <w:r w:rsidRPr="00E156B0">
        <w:rPr>
          <w:rFonts w:ascii="Times New Roman" w:hAnsi="Times New Roman" w:cs="Times New Roman"/>
          <w:color w:val="auto"/>
        </w:rPr>
        <w:t>ТО</w:t>
      </w:r>
      <w:r>
        <w:rPr>
          <w:rFonts w:ascii="Times New Roman" w:hAnsi="Times New Roman" w:cs="Times New Roman"/>
          <w:color w:val="auto"/>
        </w:rPr>
        <w:t>2</w:t>
      </w:r>
      <w:r w:rsidRPr="00E156B0">
        <w:rPr>
          <w:rFonts w:ascii="Times New Roman" w:hAnsi="Times New Roman" w:cs="Times New Roman"/>
          <w:color w:val="auto"/>
        </w:rPr>
        <w:t xml:space="preserve"> - горизонтальная опора</w:t>
      </w:r>
      <w:r>
        <w:rPr>
          <w:rFonts w:ascii="Times New Roman" w:hAnsi="Times New Roman" w:cs="Times New Roman"/>
          <w:color w:val="auto"/>
        </w:rPr>
        <w:t>,</w:t>
      </w:r>
      <w:r w:rsidRPr="001F7558">
        <w:rPr>
          <w:rFonts w:ascii="Times New Roman" w:hAnsi="Times New Roman" w:cs="Times New Roman"/>
          <w:color w:val="auto"/>
        </w:rPr>
        <w:t xml:space="preserve"> КЛ – окончание ОЗ. </w:t>
      </w:r>
    </w:p>
    <w:p w:rsidR="00F17787" w:rsidRPr="008C7D65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Действия: Движение участников по п.7.8. </w:t>
      </w:r>
    </w:p>
    <w:p w:rsidR="00F17787" w:rsidRPr="005C6B4E" w:rsidRDefault="00F17787" w:rsidP="00861141">
      <w:pPr>
        <w:autoSpaceDE w:val="0"/>
        <w:autoSpaceDN w:val="0"/>
        <w:adjustRightInd w:val="0"/>
        <w:jc w:val="both"/>
      </w:pPr>
      <w:r>
        <w:t xml:space="preserve">Задачи: </w:t>
      </w:r>
      <w:r w:rsidRPr="005C6B4E">
        <w:t xml:space="preserve">Участники переправляются ногами по бревну, подключенными коротким усом </w:t>
      </w:r>
      <w:proofErr w:type="spellStart"/>
      <w:r w:rsidRPr="005C6B4E">
        <w:t>самостраховки</w:t>
      </w:r>
      <w:proofErr w:type="spellEnd"/>
      <w:r w:rsidRPr="005C6B4E">
        <w:t xml:space="preserve"> к </w:t>
      </w:r>
      <w:r>
        <w:t>судейским</w:t>
      </w:r>
      <w:r w:rsidRPr="005C6B4E">
        <w:t xml:space="preserve"> страховочным перилам. Участники организуют сопровождение из командной веревки. В случае падения с бревна</w:t>
      </w:r>
      <w:r>
        <w:t xml:space="preserve"> или</w:t>
      </w:r>
      <w:r w:rsidRPr="005C6B4E">
        <w:t xml:space="preserve"> </w:t>
      </w:r>
      <w:r>
        <w:t>в</w:t>
      </w:r>
      <w:r w:rsidRPr="005C6B4E">
        <w:t xml:space="preserve"> случае если участник осуществляет движение по земле, это считается нарушением и участнику следует вернуться на ИС и повторить прием. В случае если участник отстегнул </w:t>
      </w:r>
      <w:proofErr w:type="spellStart"/>
      <w:r w:rsidRPr="005C6B4E">
        <w:t>самостраховку</w:t>
      </w:r>
      <w:proofErr w:type="spellEnd"/>
      <w:r w:rsidRPr="005C6B4E">
        <w:t xml:space="preserve"> в опасной зоне, то это считается нарушением и участнику следует восстановить свое положение на </w:t>
      </w:r>
      <w:r>
        <w:t>бревне</w:t>
      </w:r>
      <w:r w:rsidRPr="005C6B4E">
        <w:t xml:space="preserve"> дойти до ЦС этапа, вернуться на ИС и повторить прием.</w:t>
      </w:r>
    </w:p>
    <w:p w:rsidR="00F17787" w:rsidRPr="005C6B4E" w:rsidRDefault="00A07629" w:rsidP="005C6B4E">
      <w:pPr>
        <w:autoSpaceDE w:val="0"/>
        <w:autoSpaceDN w:val="0"/>
        <w:adjustRightInd w:val="0"/>
        <w:jc w:val="both"/>
      </w:pPr>
      <w:r>
        <w:rPr>
          <w:noProof/>
        </w:rPr>
        <w:pict>
          <v:shape id="Рисунок 17" o:spid="_x0000_s1034" type="#_x0000_t75" style="position:absolute;left:0;text-align:left;margin-left:225.35pt;margin-top:31.9pt;width:284.6pt;height:154pt;z-index:10;visibility:visible">
            <v:imagedata r:id="rId20" o:title=""/>
          </v:shape>
        </w:pict>
      </w:r>
      <w:r w:rsidR="00F17787" w:rsidRPr="005C6B4E">
        <w:t xml:space="preserve">Обратное движение: по условиям этапа по п.7.8 или по коридору обратного движения (допускается без </w:t>
      </w:r>
      <w:proofErr w:type="spellStart"/>
      <w:r w:rsidR="00F17787" w:rsidRPr="005C6B4E">
        <w:t>самостраховки</w:t>
      </w:r>
      <w:proofErr w:type="spellEnd"/>
      <w:r w:rsidR="00F17787" w:rsidRPr="005C6B4E">
        <w:t xml:space="preserve"> и сопровождения), расположенному вдоль нитки этапа, т.е. по земле не пересекая нитки этапа.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165C23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8C7D65">
        <w:rPr>
          <w:rFonts w:ascii="Times New Roman" w:hAnsi="Times New Roman" w:cs="Times New Roman"/>
          <w:b/>
          <w:bCs/>
          <w:i/>
          <w:color w:val="auto"/>
        </w:rPr>
        <w:t xml:space="preserve">Этап </w:t>
      </w:r>
      <w:r>
        <w:rPr>
          <w:rFonts w:ascii="Times New Roman" w:hAnsi="Times New Roman" w:cs="Times New Roman"/>
          <w:b/>
          <w:bCs/>
          <w:i/>
          <w:color w:val="auto"/>
        </w:rPr>
        <w:t>5</w:t>
      </w:r>
      <w:r w:rsidRPr="008C7D65">
        <w:rPr>
          <w:rFonts w:ascii="Times New Roman" w:hAnsi="Times New Roman" w:cs="Times New Roman"/>
          <w:b/>
          <w:bCs/>
          <w:i/>
          <w:color w:val="auto"/>
        </w:rPr>
        <w:t>. Переправа методом «вертикальный маятник». КВ = 4 мин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</w:tblGrid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крепления перил</w:t>
            </w:r>
          </w:p>
        </w:tc>
      </w:tr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</w:tbl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Действия: Переправа участников по судейским маятниковым перилам по п.7.15.</w:t>
      </w:r>
    </w:p>
    <w:p w:rsidR="00F17787" w:rsidRPr="00A707EE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Сопровождение на этапе не организуется. В случае касания рельефа в ОЗ, участник возвращается на ИС этапа и повторяет этап без нарушения. </w:t>
      </w:r>
    </w:p>
    <w:p w:rsidR="00F17787" w:rsidRPr="00A707EE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Задачи: Участники переправляются от исходной стороны этапа к целевой без касания рельефа в опасной зоне этапа. В случае касания, участник возвращается (не отстегивая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) на ИС этапа и повторяет этап без нарушения. </w:t>
      </w:r>
    </w:p>
    <w:p w:rsidR="00F17787" w:rsidRPr="00A707EE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На ИС этапа участник пристегивается в судейские перила одним из следующих способов:</w:t>
      </w:r>
    </w:p>
    <w:p w:rsidR="00F17787" w:rsidRPr="00A707EE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а) </w:t>
      </w:r>
      <w:proofErr w:type="spellStart"/>
      <w:r w:rsidRPr="00A707EE">
        <w:rPr>
          <w:rFonts w:ascii="Times New Roman" w:hAnsi="Times New Roman" w:cs="Times New Roman"/>
          <w:color w:val="auto"/>
        </w:rPr>
        <w:t>жумаром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, находящимся на усе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; </w:t>
      </w:r>
    </w:p>
    <w:p w:rsidR="00F17787" w:rsidRPr="00A707EE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в) на перилах завязывается узел и крепится </w:t>
      </w:r>
      <w:r>
        <w:rPr>
          <w:rFonts w:ascii="Times New Roman" w:hAnsi="Times New Roman" w:cs="Times New Roman"/>
          <w:color w:val="auto"/>
        </w:rPr>
        <w:t xml:space="preserve">усом </w:t>
      </w:r>
      <w:proofErr w:type="spellStart"/>
      <w:r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Если участники прыгали с узлом, то узел следует развязать после прохождения этапа командой. Обрат</w:t>
      </w:r>
      <w:r>
        <w:rPr>
          <w:rFonts w:ascii="Times New Roman" w:hAnsi="Times New Roman" w:cs="Times New Roman"/>
          <w:color w:val="auto"/>
        </w:rPr>
        <w:t>ное движение: по условиям этапа</w:t>
      </w:r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A07629" w:rsidP="00165C23">
      <w:pPr>
        <w:pStyle w:val="af"/>
        <w:rPr>
          <w:rFonts w:ascii="Times New Roman" w:hAnsi="Times New Roman"/>
          <w:b/>
          <w:color w:val="auto"/>
        </w:rPr>
      </w:pPr>
      <w:r>
        <w:rPr>
          <w:noProof/>
        </w:rPr>
        <w:pict>
          <v:shape id="Рисунок 16" o:spid="_x0000_s1035" type="#_x0000_t75" style="position:absolute;margin-left:75.55pt;margin-top:2.3pt;width:149.6pt;height:214.15pt;z-index:7;visibility:visible">
            <v:imagedata r:id="rId18" o:title=""/>
          </v:shape>
        </w:pict>
      </w:r>
    </w:p>
    <w:p w:rsidR="00F17787" w:rsidRDefault="00F17787" w:rsidP="00165C23"/>
    <w:p w:rsidR="00F17787" w:rsidRDefault="00F17787" w:rsidP="00165C23"/>
    <w:p w:rsidR="00F17787" w:rsidRDefault="00F17787" w:rsidP="00165C23"/>
    <w:p w:rsidR="00F17787" w:rsidRDefault="00F17787" w:rsidP="00165C23"/>
    <w:p w:rsidR="00F17787" w:rsidRDefault="00F17787" w:rsidP="00165C23"/>
    <w:p w:rsidR="00F17787" w:rsidRDefault="00F17787" w:rsidP="00165C23"/>
    <w:p w:rsidR="00F17787" w:rsidRDefault="00F17787" w:rsidP="00165C23"/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165C23">
      <w:pPr>
        <w:pStyle w:val="af"/>
        <w:rPr>
          <w:rFonts w:ascii="Times New Roman" w:hAnsi="Times New Roman"/>
          <w:b/>
          <w:color w:val="auto"/>
        </w:rPr>
      </w:pPr>
    </w:p>
    <w:p w:rsidR="00F17787" w:rsidRPr="00F27ACA" w:rsidRDefault="00F17787" w:rsidP="00165C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1F7558" w:rsidRDefault="00F17787" w:rsidP="00165C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ФИНИШ</w:t>
      </w:r>
    </w:p>
    <w:p w:rsidR="00F17787" w:rsidRPr="00993AB9" w:rsidRDefault="00F17787" w:rsidP="00993AB9">
      <w:pPr>
        <w:spacing w:after="200" w:line="276" w:lineRule="auto"/>
        <w:jc w:val="center"/>
        <w:rPr>
          <w:b/>
        </w:rPr>
      </w:pPr>
      <w:r>
        <w:br w:type="page"/>
      </w:r>
      <w:r w:rsidRPr="00993AB9">
        <w:rPr>
          <w:b/>
        </w:rPr>
        <w:lastRenderedPageBreak/>
        <w:t>9-11 класс</w:t>
      </w:r>
    </w:p>
    <w:p w:rsidR="00F17787" w:rsidRPr="00245958" w:rsidRDefault="00F17787" w:rsidP="000F319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45958">
        <w:rPr>
          <w:rFonts w:ascii="Times New Roman" w:hAnsi="Times New Roman" w:cs="Times New Roman"/>
          <w:b/>
          <w:bCs/>
          <w:color w:val="auto"/>
          <w:sz w:val="20"/>
          <w:szCs w:val="20"/>
        </w:rPr>
        <w:t>УСЛОВИЯ СОРЕВНОВАНИЙ В ДИСЦИПЛИНЕ «ДИСТАНЦИЯ – ПЕШЕХОДНАЯ – ГРУППА» (длинная)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7"/>
      </w:tblGrid>
      <w:tr w:rsidR="00F17787" w:rsidRPr="001F7558" w:rsidTr="00082A91">
        <w:tc>
          <w:tcPr>
            <w:tcW w:w="5097" w:type="dxa"/>
          </w:tcPr>
          <w:p w:rsidR="00F17787" w:rsidRPr="00082A91" w:rsidRDefault="00F17787" w:rsidP="0035454D">
            <w:pPr>
              <w:rPr>
                <w:b/>
              </w:rPr>
            </w:pPr>
            <w:r w:rsidRPr="00082A91">
              <w:rPr>
                <w:b/>
                <w:sz w:val="22"/>
                <w:szCs w:val="22"/>
              </w:rPr>
              <w:t>Класс дистанции: 2</w:t>
            </w:r>
          </w:p>
          <w:p w:rsidR="00F17787" w:rsidRPr="00082A91" w:rsidRDefault="00F17787" w:rsidP="0035454D">
            <w:pPr>
              <w:rPr>
                <w:b/>
              </w:rPr>
            </w:pPr>
          </w:p>
        </w:tc>
        <w:tc>
          <w:tcPr>
            <w:tcW w:w="5097" w:type="dxa"/>
          </w:tcPr>
          <w:p w:rsidR="00F17787" w:rsidRPr="00082A91" w:rsidRDefault="00F17787" w:rsidP="0035454D">
            <w:r w:rsidRPr="00082A91">
              <w:rPr>
                <w:b/>
                <w:sz w:val="22"/>
                <w:szCs w:val="22"/>
              </w:rPr>
              <w:t>Количество технических этапов: 6</w:t>
            </w:r>
            <w:r w:rsidRPr="00082A91">
              <w:rPr>
                <w:sz w:val="22"/>
                <w:szCs w:val="22"/>
              </w:rPr>
              <w:t xml:space="preserve"> </w:t>
            </w:r>
          </w:p>
          <w:p w:rsidR="00F17787" w:rsidRPr="00082A91" w:rsidRDefault="00F17787" w:rsidP="003545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82A91">
              <w:rPr>
                <w:rFonts w:ascii="Times New Roman" w:hAnsi="Times New Roman" w:cs="Times New Roman"/>
                <w:b/>
                <w:color w:val="auto"/>
              </w:rPr>
              <w:t>ОКВ: 1 час 20 мин</w:t>
            </w:r>
          </w:p>
        </w:tc>
      </w:tr>
    </w:tbl>
    <w:p w:rsidR="00F17787" w:rsidRDefault="00F17787" w:rsidP="000F3196">
      <w:pPr>
        <w:jc w:val="center"/>
      </w:pPr>
    </w:p>
    <w:p w:rsidR="00F17787" w:rsidRPr="00347690" w:rsidRDefault="00F17787" w:rsidP="00B26854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eastAsia="en-US"/>
        </w:rPr>
      </w:pPr>
      <w:r w:rsidRPr="00347690">
        <w:rPr>
          <w:color w:val="000000"/>
          <w:sz w:val="23"/>
          <w:szCs w:val="23"/>
          <w:lang w:eastAsia="en-US"/>
        </w:rPr>
        <w:t xml:space="preserve">Запрещается нахождение на дистанции представителей и тех участников, которые в этот момент еще не стартовали или уже финишировали без разрешения ГСК; в противном случае участник может быть снят с дистанции. </w:t>
      </w:r>
    </w:p>
    <w:p w:rsidR="00F17787" w:rsidRDefault="00F17787" w:rsidP="00B2685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17787" w:rsidRPr="001F7558" w:rsidRDefault="00F17787" w:rsidP="00B2685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ПЕРЕЧЕНЬ ЭТАПОВ, ПАРАМЕТРЫ, ОБОРУДОВАНИЕ И УСЛОВИЯ ПРОХОЖДЕНИЯ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 xml:space="preserve">СТАРТ </w:t>
      </w:r>
    </w:p>
    <w:p w:rsidR="00F17787" w:rsidRPr="00CD2BDB" w:rsidRDefault="00F17787" w:rsidP="00B2685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D2BDB">
        <w:rPr>
          <w:rFonts w:ascii="Times New Roman" w:hAnsi="Times New Roman" w:cs="Times New Roman"/>
          <w:b/>
          <w:color w:val="auto"/>
        </w:rPr>
        <w:t>Этап. Ориентирование.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Группа</w:t>
      </w:r>
      <w:r w:rsidRPr="00CD2BDB">
        <w:rPr>
          <w:rFonts w:ascii="Times New Roman" w:hAnsi="Times New Roman" w:cs="Times New Roman"/>
          <w:color w:val="auto"/>
        </w:rPr>
        <w:t xml:space="preserve"> движется от старта до финиша в заданном направлении.</w:t>
      </w:r>
      <w:r w:rsidRPr="009D5130">
        <w:rPr>
          <w:rFonts w:ascii="Times New Roman" w:hAnsi="Times New Roman" w:cs="Times New Roman"/>
          <w:color w:val="auto"/>
        </w:rPr>
        <w:t xml:space="preserve"> Дистанция впечатана в карту. Окружности пронумерованы согласно порядку прохождения этапов и КП. Все КП находятся в обозначенных на местности квадратах 3х3 м. Отметка на КП производится по сбору всей команды в квадрате. Масштаб, сечение рельефа, формат карты, а также количество КП будут указаны в технической информации.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Pr="008C7D65" w:rsidRDefault="00F17787" w:rsidP="00B26854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1</w:t>
      </w:r>
      <w:r w:rsidRPr="008C7D65">
        <w:rPr>
          <w:rFonts w:ascii="Times New Roman" w:hAnsi="Times New Roman"/>
          <w:b/>
          <w:color w:val="auto"/>
        </w:rPr>
        <w:t xml:space="preserve">. Переправа по </w:t>
      </w:r>
      <w:r>
        <w:rPr>
          <w:rFonts w:ascii="Times New Roman" w:hAnsi="Times New Roman"/>
          <w:b/>
          <w:color w:val="auto"/>
        </w:rPr>
        <w:t>параллельным перилам</w:t>
      </w:r>
      <w:r w:rsidRPr="008C7D65">
        <w:rPr>
          <w:rFonts w:ascii="Times New Roman" w:hAnsi="Times New Roman"/>
          <w:b/>
          <w:color w:val="auto"/>
        </w:rPr>
        <w:t xml:space="preserve">. КВ =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  <w:gridCol w:w="2835"/>
      </w:tblGrid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нижних горизонтальных опор над землей</w:t>
            </w:r>
          </w:p>
        </w:tc>
        <w:tc>
          <w:tcPr>
            <w:tcW w:w="2835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между</w:t>
            </w:r>
          </w:p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горизонтальными опорами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</w:tr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835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Действия: Движение участников </w:t>
      </w:r>
      <w:r>
        <w:rPr>
          <w:rFonts w:ascii="Times New Roman" w:hAnsi="Times New Roman" w:cs="Times New Roman"/>
          <w:color w:val="auto"/>
        </w:rPr>
        <w:t xml:space="preserve">по п.7.8. </w:t>
      </w:r>
    </w:p>
    <w:p w:rsidR="00F17787" w:rsidRPr="00266110" w:rsidRDefault="00A07629" w:rsidP="00B26854">
      <w:pPr>
        <w:autoSpaceDE w:val="0"/>
        <w:autoSpaceDN w:val="0"/>
        <w:adjustRightInd w:val="0"/>
        <w:jc w:val="both"/>
      </w:pPr>
      <w:r>
        <w:rPr>
          <w:noProof/>
        </w:rPr>
        <w:pict>
          <v:shape id="Рисунок 18" o:spid="_x0000_s1036" type="#_x0000_t75" style="position:absolute;left:0;text-align:left;margin-left:90pt;margin-top:138.7pt;width:414.4pt;height:138.15pt;z-index:12;visibility:visible">
            <v:imagedata r:id="rId15" o:title=""/>
          </v:shape>
        </w:pict>
      </w:r>
      <w:r w:rsidR="00F17787">
        <w:t xml:space="preserve">Задачи: </w:t>
      </w:r>
      <w:r w:rsidR="00F17787" w:rsidRPr="00266110">
        <w:t xml:space="preserve">Участник пристегивается коротким усом </w:t>
      </w:r>
      <w:proofErr w:type="spellStart"/>
      <w:r w:rsidR="00F17787" w:rsidRPr="00266110">
        <w:t>самостраховки</w:t>
      </w:r>
      <w:proofErr w:type="spellEnd"/>
      <w:r w:rsidR="00F17787" w:rsidRPr="00266110">
        <w:t xml:space="preserve"> к верхней ветви параллельных перил. Движение осуществляется ногами по нижней ветви параллельных перил, руками удерживая верхнюю ветвь параллельных перил.</w:t>
      </w:r>
      <w:r w:rsidR="00F17787">
        <w:t xml:space="preserve"> </w:t>
      </w:r>
      <w:r w:rsidR="00F17787" w:rsidRPr="00165C23">
        <w:t>Участники организуют сопр</w:t>
      </w:r>
      <w:r w:rsidR="00F17787">
        <w:t xml:space="preserve">овождение из командной веревки. </w:t>
      </w:r>
      <w:r w:rsidR="00F17787" w:rsidRPr="00266110">
        <w:t xml:space="preserve">В случае падения, если участник находится на </w:t>
      </w:r>
      <w:proofErr w:type="spellStart"/>
      <w:r w:rsidR="00F17787" w:rsidRPr="00266110">
        <w:t>самостраховке</w:t>
      </w:r>
      <w:proofErr w:type="spellEnd"/>
      <w:r w:rsidR="00F17787" w:rsidRPr="00266110">
        <w:t xml:space="preserve">, он восстанавливает свое положение в месте падения и продолжает движение (в этом случае возвращаться на ИС этапа и повторять прием не следует). В случае если участник осуществляет движение по земле, либо восстановил свое положение не в месте падения, ему следует вернуться на ИС и повторить прием. В случае если участник отстегнул </w:t>
      </w:r>
      <w:proofErr w:type="spellStart"/>
      <w:r w:rsidR="00F17787" w:rsidRPr="00266110">
        <w:t>самостраховку</w:t>
      </w:r>
      <w:proofErr w:type="spellEnd"/>
      <w:r w:rsidR="00F17787" w:rsidRPr="00266110">
        <w:t xml:space="preserve"> в опасной зоне, ему следует восстановить свое положение на параллельных перилах дойти до ЦС этапа, вернуться на ИС и повторить прием. Обратное движение: Движение производится по коридору обратного движения.</w:t>
      </w: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Pr="008C7D65" w:rsidRDefault="00F17787" w:rsidP="00B26854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2</w:t>
      </w:r>
      <w:r w:rsidRPr="008C7D65">
        <w:rPr>
          <w:rFonts w:ascii="Times New Roman" w:hAnsi="Times New Roman"/>
          <w:b/>
          <w:color w:val="auto"/>
        </w:rPr>
        <w:t xml:space="preserve">. </w:t>
      </w:r>
      <w:r>
        <w:rPr>
          <w:rFonts w:ascii="Times New Roman" w:hAnsi="Times New Roman"/>
          <w:b/>
          <w:color w:val="auto"/>
        </w:rPr>
        <w:t>Навесная п</w:t>
      </w:r>
      <w:r w:rsidRPr="008C7D65">
        <w:rPr>
          <w:rFonts w:ascii="Times New Roman" w:hAnsi="Times New Roman"/>
          <w:b/>
          <w:color w:val="auto"/>
        </w:rPr>
        <w:t xml:space="preserve">ереправа. КВ = </w:t>
      </w:r>
      <w:r>
        <w:rPr>
          <w:rFonts w:ascii="Times New Roman" w:hAnsi="Times New Roman"/>
          <w:b/>
          <w:color w:val="auto"/>
        </w:rPr>
        <w:t>6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</w:tblGrid>
      <w:tr w:rsidR="00F17787" w:rsidRPr="00B51AAF" w:rsidTr="00B26854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горизонтальных опор над землей</w:t>
            </w:r>
          </w:p>
        </w:tc>
      </w:tr>
      <w:tr w:rsidR="00F17787" w:rsidRPr="00B51AAF" w:rsidTr="00B26854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</w:t>
            </w:r>
          </w:p>
        </w:tc>
      </w:tr>
    </w:tbl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</w:t>
      </w:r>
      <w:r w:rsidRPr="00E156B0">
        <w:rPr>
          <w:rFonts w:ascii="Times New Roman" w:hAnsi="Times New Roman" w:cs="Times New Roman"/>
          <w:color w:val="auto"/>
        </w:rPr>
        <w:t>ТО</w:t>
      </w:r>
      <w:r>
        <w:rPr>
          <w:rFonts w:ascii="Times New Roman" w:hAnsi="Times New Roman" w:cs="Times New Roman"/>
          <w:color w:val="auto"/>
        </w:rPr>
        <w:t>2</w:t>
      </w:r>
      <w:r w:rsidRPr="00E156B0">
        <w:rPr>
          <w:rFonts w:ascii="Times New Roman" w:hAnsi="Times New Roman" w:cs="Times New Roman"/>
          <w:color w:val="auto"/>
        </w:rPr>
        <w:t xml:space="preserve">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 КЛ – окончание ОЗ. </w:t>
      </w: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>Действия: Движение участников по п.7.</w:t>
      </w:r>
      <w:r>
        <w:rPr>
          <w:rFonts w:ascii="Times New Roman" w:hAnsi="Times New Roman" w:cs="Times New Roman"/>
          <w:color w:val="auto"/>
        </w:rPr>
        <w:t>9</w:t>
      </w:r>
      <w:r w:rsidRPr="008C7D65">
        <w:rPr>
          <w:rFonts w:ascii="Times New Roman" w:hAnsi="Times New Roman" w:cs="Times New Roman"/>
          <w:color w:val="auto"/>
        </w:rPr>
        <w:t xml:space="preserve">. </w:t>
      </w:r>
    </w:p>
    <w:p w:rsidR="00F17787" w:rsidRPr="00266110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Задачи: </w:t>
      </w:r>
      <w:r w:rsidRPr="00FF34C1">
        <w:rPr>
          <w:rFonts w:ascii="Times New Roman" w:hAnsi="Times New Roman" w:cs="Times New Roman"/>
          <w:color w:val="auto"/>
        </w:rPr>
        <w:t>Участники переправляются по навесной переправе на карабине, подключенном к индивидуально-страховочной системе. Участники организуют сопровождение из командной веревки.</w:t>
      </w:r>
      <w:r w:rsidRPr="00266110">
        <w:rPr>
          <w:rFonts w:ascii="Times New Roman" w:hAnsi="Times New Roman" w:cs="Times New Roman"/>
          <w:color w:val="auto"/>
        </w:rPr>
        <w:t xml:space="preserve"> В случае если участник отстегнул </w:t>
      </w:r>
      <w:proofErr w:type="spellStart"/>
      <w:r w:rsidRPr="00266110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266110">
        <w:rPr>
          <w:rFonts w:ascii="Times New Roman" w:hAnsi="Times New Roman" w:cs="Times New Roman"/>
          <w:color w:val="auto"/>
        </w:rPr>
        <w:t xml:space="preserve"> в опасной зоне, ему следует дойти до ЦС этапа, вернуться на ИС и повторить прием. </w:t>
      </w:r>
    </w:p>
    <w:p w:rsidR="00F17787" w:rsidRDefault="00A07629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 id="Рисунок 23" o:spid="_x0000_s1037" type="#_x0000_t75" style="position:absolute;left:0;text-align:left;margin-left:185.15pt;margin-top:17.55pt;width:328.2pt;height:108.85pt;z-index:15;visibility:visible">
            <v:imagedata r:id="rId19" o:title=""/>
          </v:shape>
        </w:pict>
      </w:r>
      <w:r w:rsidR="00F17787" w:rsidRPr="00266110">
        <w:rPr>
          <w:rFonts w:ascii="Times New Roman" w:hAnsi="Times New Roman" w:cs="Times New Roman"/>
          <w:color w:val="auto"/>
        </w:rPr>
        <w:t>Обратное движение: Движение производится по коридору обратного движения.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603250" w:rsidRDefault="00F17787" w:rsidP="00B26854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3</w:t>
      </w:r>
      <w:r w:rsidRPr="00603250">
        <w:rPr>
          <w:rFonts w:ascii="Times New Roman" w:hAnsi="Times New Roman"/>
          <w:b/>
          <w:color w:val="auto"/>
        </w:rPr>
        <w:t xml:space="preserve">. Спуск по склону. КВ = </w:t>
      </w:r>
      <w:r>
        <w:rPr>
          <w:rFonts w:ascii="Times New Roman" w:hAnsi="Times New Roman"/>
          <w:b/>
          <w:color w:val="auto"/>
        </w:rPr>
        <w:t>4</w:t>
      </w:r>
      <w:r w:rsidRPr="00603250">
        <w:rPr>
          <w:rFonts w:ascii="Times New Roman" w:hAnsi="Times New Roman"/>
          <w:b/>
          <w:color w:val="auto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2430"/>
      </w:tblGrid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ТО1 до ОЗ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</w:tr>
      <w:tr w:rsidR="00F17787" w:rsidRPr="00245958" w:rsidTr="00A945D9">
        <w:trPr>
          <w:trHeight w:val="93"/>
        </w:trPr>
        <w:tc>
          <w:tcPr>
            <w:tcW w:w="216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2430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</w:p>
        </w:tc>
      </w:tr>
    </w:tbl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опора,</w:t>
      </w:r>
      <w:r>
        <w:rPr>
          <w:sz w:val="23"/>
          <w:szCs w:val="23"/>
        </w:rPr>
        <w:t xml:space="preserve">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Pr="00603250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603250">
        <w:rPr>
          <w:rFonts w:ascii="Times New Roman" w:hAnsi="Times New Roman" w:cs="Times New Roman"/>
          <w:color w:val="auto"/>
        </w:rPr>
        <w:t xml:space="preserve"> спусковым устройством (восьмеркой). </w:t>
      </w:r>
    </w:p>
    <w:p w:rsidR="00F17787" w:rsidRPr="00603250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Задачи: Участники спускаются по судейским перилам до БЗ на ЦС этапа без потери </w:t>
      </w:r>
      <w:proofErr w:type="spellStart"/>
      <w:r w:rsidRPr="00603250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603250">
        <w:rPr>
          <w:rFonts w:ascii="Times New Roman" w:hAnsi="Times New Roman" w:cs="Times New Roman"/>
          <w:color w:val="auto"/>
        </w:rPr>
        <w:t>. При спуске требуется удерживать вер</w:t>
      </w:r>
      <w:r>
        <w:rPr>
          <w:rFonts w:ascii="Times New Roman" w:hAnsi="Times New Roman" w:cs="Times New Roman"/>
          <w:color w:val="auto"/>
        </w:rPr>
        <w:t>ё</w:t>
      </w:r>
      <w:r w:rsidRPr="00603250">
        <w:rPr>
          <w:rFonts w:ascii="Times New Roman" w:hAnsi="Times New Roman" w:cs="Times New Roman"/>
          <w:color w:val="auto"/>
        </w:rPr>
        <w:t xml:space="preserve">вку регулирующей рукой ниже спускового устройства. На перилах может находиться только один участник. </w:t>
      </w:r>
    </w:p>
    <w:p w:rsidR="00F17787" w:rsidRPr="00603250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3250">
        <w:rPr>
          <w:rFonts w:ascii="Times New Roman" w:hAnsi="Times New Roman" w:cs="Times New Roman"/>
          <w:color w:val="auto"/>
        </w:rPr>
        <w:t xml:space="preserve">Обратное движение: Подъем по судейским перилам по п.7.10. </w:t>
      </w:r>
    </w:p>
    <w:p w:rsidR="00F17787" w:rsidRDefault="00A07629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noProof/>
        </w:rPr>
        <w:pict>
          <v:shape id="Рисунок 19" o:spid="_x0000_s1038" type="#_x0000_t75" style="position:absolute;left:0;text-align:left;margin-left:.1pt;margin-top:-.35pt;width:332.35pt;height:178.35pt;z-index:13;visibility:visible">
            <v:imagedata r:id="rId16" o:title=""/>
          </v:shape>
        </w:pic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Pr="00603250" w:rsidRDefault="00F17787" w:rsidP="00B26854">
      <w:pPr>
        <w:pStyle w:val="af"/>
        <w:rPr>
          <w:rFonts w:ascii="Times New Roman" w:hAnsi="Times New Roman"/>
          <w:b/>
          <w:color w:val="auto"/>
        </w:rPr>
      </w:pPr>
      <w:r w:rsidRPr="00603250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4</w:t>
      </w:r>
      <w:r w:rsidRPr="00603250">
        <w:rPr>
          <w:rFonts w:ascii="Times New Roman" w:hAnsi="Times New Roman"/>
          <w:b/>
          <w:color w:val="auto"/>
        </w:rPr>
        <w:t>. Подъе</w:t>
      </w:r>
      <w:r>
        <w:rPr>
          <w:rFonts w:ascii="Times New Roman" w:hAnsi="Times New Roman"/>
          <w:b/>
          <w:color w:val="auto"/>
        </w:rPr>
        <w:t xml:space="preserve">м </w:t>
      </w:r>
      <w:r w:rsidRPr="00603250">
        <w:rPr>
          <w:rFonts w:ascii="Times New Roman" w:hAnsi="Times New Roman"/>
          <w:b/>
          <w:color w:val="auto"/>
        </w:rPr>
        <w:t xml:space="preserve">по склону с </w:t>
      </w:r>
      <w:proofErr w:type="spellStart"/>
      <w:r w:rsidRPr="00603250">
        <w:rPr>
          <w:rFonts w:ascii="Times New Roman" w:hAnsi="Times New Roman"/>
          <w:b/>
          <w:color w:val="auto"/>
        </w:rPr>
        <w:t>самостраховкой</w:t>
      </w:r>
      <w:proofErr w:type="spellEnd"/>
      <w:r>
        <w:rPr>
          <w:rFonts w:ascii="Times New Roman" w:hAnsi="Times New Roman"/>
          <w:b/>
          <w:color w:val="auto"/>
        </w:rPr>
        <w:t xml:space="preserve"> по перилам.</w:t>
      </w:r>
      <w:r w:rsidRPr="00603250">
        <w:rPr>
          <w:rFonts w:ascii="Times New Roman" w:hAnsi="Times New Roman"/>
          <w:b/>
          <w:color w:val="auto"/>
        </w:rPr>
        <w:t xml:space="preserve"> КВ = 5 мин.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409"/>
      </w:tblGrid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Крутизна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ОЗ до ТО1</w:t>
            </w:r>
          </w:p>
        </w:tc>
      </w:tr>
      <w:tr w:rsidR="00F17787" w:rsidRPr="00245958" w:rsidTr="00A945D9">
        <w:trPr>
          <w:trHeight w:val="93"/>
        </w:trPr>
        <w:tc>
          <w:tcPr>
            <w:tcW w:w="2127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2409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B26854">
      <w:pPr>
        <w:pStyle w:val="Default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>Оборудование этапа: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БЗ. 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Действия: Движение участников по п.7.10.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подъемным устройством (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) или схватывающим узлом. 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7ACA">
        <w:rPr>
          <w:rFonts w:ascii="Times New Roman" w:hAnsi="Times New Roman" w:cs="Times New Roman"/>
          <w:color w:val="auto"/>
        </w:rPr>
        <w:t xml:space="preserve">Задачи: Участники проходят этап по судейским перилам с </w:t>
      </w:r>
      <w:proofErr w:type="spellStart"/>
      <w:r w:rsidRPr="00F27ACA">
        <w:rPr>
          <w:rFonts w:ascii="Times New Roman" w:hAnsi="Times New Roman" w:cs="Times New Roman"/>
          <w:color w:val="auto"/>
        </w:rPr>
        <w:t>самостраховкой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7ACA">
        <w:rPr>
          <w:rFonts w:ascii="Times New Roman" w:hAnsi="Times New Roman" w:cs="Times New Roman"/>
          <w:color w:val="auto"/>
        </w:rPr>
        <w:t>жумаром</w:t>
      </w:r>
      <w:proofErr w:type="spellEnd"/>
      <w:r w:rsidRPr="00F27ACA">
        <w:rPr>
          <w:rFonts w:ascii="Times New Roman" w:hAnsi="Times New Roman" w:cs="Times New Roman"/>
          <w:color w:val="auto"/>
        </w:rPr>
        <w:t xml:space="preserve"> или схватывающим узлом до БЗ на ЦС этапа. На перилах может находиться только один участник. Обратное движение: Спуск по судейским перилам по п.7.10.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A07629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i/>
          <w:noProof/>
          <w:color w:val="auto"/>
        </w:rPr>
        <w:pict>
          <v:shape id="Рисунок 20" o:spid="_x0000_i1029" type="#_x0000_t75" style="width:297.75pt;height:232.5pt;visibility:visible">
            <v:imagedata r:id="rId17" o:title=""/>
          </v:shape>
        </w:pic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B26854">
      <w:pPr>
        <w:pStyle w:val="af"/>
        <w:rPr>
          <w:rFonts w:ascii="Times New Roman" w:hAnsi="Times New Roman"/>
          <w:b/>
          <w:color w:val="auto"/>
        </w:rPr>
      </w:pPr>
      <w:r w:rsidRPr="008C7D65">
        <w:rPr>
          <w:rFonts w:ascii="Times New Roman" w:hAnsi="Times New Roman"/>
          <w:b/>
          <w:color w:val="auto"/>
        </w:rPr>
        <w:t xml:space="preserve">Этап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. Переправа по </w:t>
      </w:r>
      <w:r>
        <w:rPr>
          <w:rFonts w:ascii="Times New Roman" w:hAnsi="Times New Roman"/>
          <w:b/>
          <w:color w:val="auto"/>
        </w:rPr>
        <w:t>бревну</w:t>
      </w:r>
      <w:r w:rsidRPr="008C7D65">
        <w:rPr>
          <w:rFonts w:ascii="Times New Roman" w:hAnsi="Times New Roman"/>
          <w:b/>
          <w:color w:val="auto"/>
        </w:rPr>
        <w:t xml:space="preserve">. КВ = </w:t>
      </w:r>
      <w:r>
        <w:rPr>
          <w:rFonts w:ascii="Times New Roman" w:hAnsi="Times New Roman"/>
          <w:b/>
          <w:color w:val="auto"/>
        </w:rPr>
        <w:t>5</w:t>
      </w:r>
      <w:r w:rsidRPr="008C7D65">
        <w:rPr>
          <w:rFonts w:ascii="Times New Roman" w:hAnsi="Times New Roman"/>
          <w:b/>
          <w:color w:val="auto"/>
        </w:rPr>
        <w:t xml:space="preserve"> мин.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693"/>
      </w:tblGrid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ТО1 и ТО2</w:t>
            </w:r>
          </w:p>
        </w:tc>
        <w:tc>
          <w:tcPr>
            <w:tcW w:w="1559" w:type="dxa"/>
          </w:tcPr>
          <w:p w:rsidR="00F17787" w:rsidRPr="00266110" w:rsidRDefault="00F17787" w:rsidP="00A945D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Расстояние от ТО1 до ОЗ</w:t>
            </w:r>
          </w:p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 w:rsidRPr="00B51AAF">
              <w:rPr>
                <w:sz w:val="20"/>
                <w:szCs w:val="20"/>
              </w:rPr>
              <w:t>Расстояние от ОЗ до ТО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0">
              <w:rPr>
                <w:color w:val="000000"/>
                <w:sz w:val="22"/>
                <w:szCs w:val="22"/>
                <w:lang w:eastAsia="en-US"/>
              </w:rPr>
              <w:t>Высота крепления нижних горизонтальных опор над землей</w:t>
            </w:r>
          </w:p>
        </w:tc>
      </w:tr>
      <w:tr w:rsidR="00F17787" w:rsidRPr="00B51AAF" w:rsidTr="00A945D9">
        <w:trPr>
          <w:trHeight w:val="93"/>
        </w:trPr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 м</w:t>
            </w:r>
          </w:p>
        </w:tc>
        <w:tc>
          <w:tcPr>
            <w:tcW w:w="1559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1418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м</w:t>
            </w:r>
          </w:p>
        </w:tc>
        <w:tc>
          <w:tcPr>
            <w:tcW w:w="2693" w:type="dxa"/>
          </w:tcPr>
          <w:p w:rsidR="00F17787" w:rsidRPr="00B51AAF" w:rsidRDefault="00F17787" w:rsidP="00A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</w:p>
        </w:tc>
      </w:tr>
    </w:tbl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</w:t>
      </w:r>
      <w:r w:rsidRPr="00E156B0">
        <w:rPr>
          <w:rFonts w:ascii="Times New Roman" w:hAnsi="Times New Roman" w:cs="Times New Roman"/>
          <w:color w:val="auto"/>
        </w:rPr>
        <w:t>ТО1 - горизонтальная опора</w:t>
      </w:r>
      <w:r>
        <w:rPr>
          <w:rFonts w:ascii="Times New Roman" w:hAnsi="Times New Roman" w:cs="Times New Roman"/>
          <w:color w:val="auto"/>
        </w:rPr>
        <w:t xml:space="preserve">, </w:t>
      </w:r>
      <w:r w:rsidRPr="001F7558">
        <w:rPr>
          <w:rFonts w:ascii="Times New Roman" w:hAnsi="Times New Roman" w:cs="Times New Roman"/>
          <w:color w:val="auto"/>
        </w:rPr>
        <w:t xml:space="preserve">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</w:t>
      </w:r>
      <w:r w:rsidRPr="00E156B0">
        <w:rPr>
          <w:rFonts w:ascii="Times New Roman" w:hAnsi="Times New Roman" w:cs="Times New Roman"/>
          <w:color w:val="auto"/>
        </w:rPr>
        <w:t>ТО</w:t>
      </w:r>
      <w:r>
        <w:rPr>
          <w:rFonts w:ascii="Times New Roman" w:hAnsi="Times New Roman" w:cs="Times New Roman"/>
          <w:color w:val="auto"/>
        </w:rPr>
        <w:t>2</w:t>
      </w:r>
      <w:r w:rsidRPr="00E156B0">
        <w:rPr>
          <w:rFonts w:ascii="Times New Roman" w:hAnsi="Times New Roman" w:cs="Times New Roman"/>
          <w:color w:val="auto"/>
        </w:rPr>
        <w:t xml:space="preserve"> - горизонтальная опора</w:t>
      </w:r>
      <w:r>
        <w:rPr>
          <w:rFonts w:ascii="Times New Roman" w:hAnsi="Times New Roman" w:cs="Times New Roman"/>
          <w:color w:val="auto"/>
        </w:rPr>
        <w:t>,</w:t>
      </w:r>
      <w:r w:rsidRPr="001F7558">
        <w:rPr>
          <w:rFonts w:ascii="Times New Roman" w:hAnsi="Times New Roman" w:cs="Times New Roman"/>
          <w:color w:val="auto"/>
        </w:rPr>
        <w:t xml:space="preserve"> КЛ – окончание ОЗ. </w:t>
      </w: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7D65">
        <w:rPr>
          <w:rFonts w:ascii="Times New Roman" w:hAnsi="Times New Roman" w:cs="Times New Roman"/>
          <w:color w:val="auto"/>
        </w:rPr>
        <w:t xml:space="preserve">Действия: Движение участников по п.7.8. </w:t>
      </w:r>
    </w:p>
    <w:p w:rsidR="00F17787" w:rsidRPr="005C6B4E" w:rsidRDefault="00F17787" w:rsidP="00B26854">
      <w:pPr>
        <w:autoSpaceDE w:val="0"/>
        <w:autoSpaceDN w:val="0"/>
        <w:adjustRightInd w:val="0"/>
        <w:jc w:val="both"/>
      </w:pPr>
      <w:r>
        <w:t xml:space="preserve">Задачи: </w:t>
      </w:r>
      <w:r w:rsidRPr="005C6B4E">
        <w:t xml:space="preserve">Участники переправляются ногами по бревну, подключенными коротким усом </w:t>
      </w:r>
      <w:proofErr w:type="spellStart"/>
      <w:r w:rsidRPr="005C6B4E">
        <w:t>самостраховки</w:t>
      </w:r>
      <w:proofErr w:type="spellEnd"/>
      <w:r w:rsidRPr="005C6B4E">
        <w:t xml:space="preserve"> к </w:t>
      </w:r>
      <w:r>
        <w:t>судейским</w:t>
      </w:r>
      <w:r w:rsidRPr="005C6B4E">
        <w:t xml:space="preserve"> страховочным перилам. Участники организуют сопровождение из командной веревки. В случае падения с бревна</w:t>
      </w:r>
      <w:r>
        <w:t xml:space="preserve"> или</w:t>
      </w:r>
      <w:r w:rsidRPr="005C6B4E">
        <w:t xml:space="preserve"> </w:t>
      </w:r>
      <w:r>
        <w:t>в</w:t>
      </w:r>
      <w:r w:rsidRPr="005C6B4E">
        <w:t xml:space="preserve"> случае если участник осуществляет движение по земле, это считается нарушением и участнику следует вернуться на ИС и повторить прием. В случае если участник отстегнул </w:t>
      </w:r>
      <w:proofErr w:type="spellStart"/>
      <w:r w:rsidRPr="005C6B4E">
        <w:t>самостраховку</w:t>
      </w:r>
      <w:proofErr w:type="spellEnd"/>
      <w:r w:rsidRPr="005C6B4E">
        <w:t xml:space="preserve"> в опасной зоне, то это считается </w:t>
      </w:r>
      <w:r w:rsidRPr="005C6B4E">
        <w:lastRenderedPageBreak/>
        <w:t xml:space="preserve">нарушением и участнику следует восстановить свое положение на </w:t>
      </w:r>
      <w:r>
        <w:t>бревне</w:t>
      </w:r>
      <w:r w:rsidRPr="005C6B4E">
        <w:t xml:space="preserve"> дойти до ЦС этапа, вернуться на ИС и повторить прием.</w:t>
      </w:r>
    </w:p>
    <w:p w:rsidR="00F17787" w:rsidRPr="005C6B4E" w:rsidRDefault="00A07629" w:rsidP="00B26854">
      <w:pPr>
        <w:autoSpaceDE w:val="0"/>
        <w:autoSpaceDN w:val="0"/>
        <w:adjustRightInd w:val="0"/>
        <w:jc w:val="both"/>
      </w:pPr>
      <w:r>
        <w:rPr>
          <w:noProof/>
        </w:rPr>
        <w:pict>
          <v:shape id="Рисунок 21" o:spid="_x0000_s1039" type="#_x0000_t75" style="position:absolute;left:0;text-align:left;margin-left:225.35pt;margin-top:31.9pt;width:284.6pt;height:154pt;z-index:14;visibility:visible">
            <v:imagedata r:id="rId20" o:title=""/>
          </v:shape>
        </w:pict>
      </w:r>
      <w:r w:rsidR="00F17787" w:rsidRPr="005C6B4E">
        <w:t xml:space="preserve">Обратное движение: по условиям этапа по п.7.8 или по коридору обратного движения (допускается без </w:t>
      </w:r>
      <w:proofErr w:type="spellStart"/>
      <w:r w:rsidR="00F17787" w:rsidRPr="005C6B4E">
        <w:t>самостраховки</w:t>
      </w:r>
      <w:proofErr w:type="spellEnd"/>
      <w:r w:rsidR="00F17787" w:rsidRPr="005C6B4E">
        <w:t xml:space="preserve"> и сопровождения), расположенному вдоль нитки этапа, т.е. по земле не пересекая нитки этапа.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F17787" w:rsidRPr="008C7D65" w:rsidRDefault="00F17787" w:rsidP="00B26854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8C7D65">
        <w:rPr>
          <w:rFonts w:ascii="Times New Roman" w:hAnsi="Times New Roman" w:cs="Times New Roman"/>
          <w:b/>
          <w:bCs/>
          <w:i/>
          <w:color w:val="auto"/>
        </w:rPr>
        <w:t xml:space="preserve">Этап </w:t>
      </w:r>
      <w:r>
        <w:rPr>
          <w:rFonts w:ascii="Times New Roman" w:hAnsi="Times New Roman" w:cs="Times New Roman"/>
          <w:b/>
          <w:bCs/>
          <w:i/>
          <w:color w:val="auto"/>
        </w:rPr>
        <w:t>6</w:t>
      </w:r>
      <w:r w:rsidRPr="008C7D65">
        <w:rPr>
          <w:rFonts w:ascii="Times New Roman" w:hAnsi="Times New Roman" w:cs="Times New Roman"/>
          <w:b/>
          <w:bCs/>
          <w:i/>
          <w:color w:val="auto"/>
        </w:rPr>
        <w:t>. Переправа методом «вертикальный маятник». КВ = 4 мин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</w:tblGrid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>Длина этапа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крепления перил</w:t>
            </w:r>
          </w:p>
        </w:tc>
      </w:tr>
      <w:tr w:rsidR="00F17787" w:rsidRPr="00245958" w:rsidTr="00A945D9">
        <w:trPr>
          <w:trHeight w:val="93"/>
        </w:trPr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F17787" w:rsidRPr="00245958" w:rsidRDefault="00F17787" w:rsidP="00A945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95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</w:tbl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i/>
          <w:iCs/>
          <w:color w:val="auto"/>
        </w:rPr>
        <w:t xml:space="preserve">Оборудование этапа: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ИС – БЗ, КЛ – начало ОЗ.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Судейские перила. </w:t>
      </w: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7558">
        <w:rPr>
          <w:rFonts w:ascii="Times New Roman" w:hAnsi="Times New Roman" w:cs="Times New Roman"/>
          <w:color w:val="auto"/>
        </w:rPr>
        <w:t xml:space="preserve">ЦС – БЗ, КЛ – окончание ОЗ. 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Действия: Переправа участников по судейским маятниковым перилам по п.7.15.</w:t>
      </w:r>
    </w:p>
    <w:p w:rsidR="00F17787" w:rsidRPr="00A707EE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Сопровождение на этапе не организуется. В случае касания рельефа в ОЗ, участник возвращается на ИС этапа и повторяет этап без нарушения. </w:t>
      </w:r>
    </w:p>
    <w:p w:rsidR="00F17787" w:rsidRPr="00A707EE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Задачи: Участники переправляются от исходной стороны этапа к целевой без касания рельефа в опасной зоне этапа. В случае касания, участник возвращается (не отстегивая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самостраховку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) на ИС этапа и повторяет этап без нарушения. </w:t>
      </w:r>
    </w:p>
    <w:p w:rsidR="00F17787" w:rsidRPr="00A707EE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На ИС этапа участник пристегивается в судейские перила одним из следующих способов:</w:t>
      </w:r>
    </w:p>
    <w:p w:rsidR="00F17787" w:rsidRPr="00A707EE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а) </w:t>
      </w:r>
      <w:proofErr w:type="spellStart"/>
      <w:r w:rsidRPr="00A707EE">
        <w:rPr>
          <w:rFonts w:ascii="Times New Roman" w:hAnsi="Times New Roman" w:cs="Times New Roman"/>
          <w:color w:val="auto"/>
        </w:rPr>
        <w:t>жумаром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, находящимся на усе </w:t>
      </w:r>
      <w:proofErr w:type="spellStart"/>
      <w:r w:rsidRPr="00A707EE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; </w:t>
      </w:r>
    </w:p>
    <w:p w:rsidR="00F17787" w:rsidRPr="00A707EE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 xml:space="preserve">в) на перилах завязывается узел и крепится </w:t>
      </w:r>
      <w:r>
        <w:rPr>
          <w:rFonts w:ascii="Times New Roman" w:hAnsi="Times New Roman" w:cs="Times New Roman"/>
          <w:color w:val="auto"/>
        </w:rPr>
        <w:t xml:space="preserve">усом </w:t>
      </w:r>
      <w:proofErr w:type="spellStart"/>
      <w:r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7EE">
        <w:rPr>
          <w:rFonts w:ascii="Times New Roman" w:hAnsi="Times New Roman" w:cs="Times New Roman"/>
          <w:color w:val="auto"/>
        </w:rPr>
        <w:t>Если участники прыгали с узлом, то узел следует развязать после прохождения этапа командой. Обрат</w:t>
      </w:r>
      <w:r>
        <w:rPr>
          <w:rFonts w:ascii="Times New Roman" w:hAnsi="Times New Roman" w:cs="Times New Roman"/>
          <w:color w:val="auto"/>
        </w:rPr>
        <w:t>ное движение: по условиям этапа</w:t>
      </w:r>
      <w:r w:rsidRPr="00A707EE">
        <w:rPr>
          <w:rFonts w:ascii="Times New Roman" w:hAnsi="Times New Roman" w:cs="Times New Roman"/>
          <w:color w:val="auto"/>
        </w:rPr>
        <w:t xml:space="preserve">. </w:t>
      </w:r>
    </w:p>
    <w:p w:rsidR="00F17787" w:rsidRDefault="00A07629" w:rsidP="00B26854">
      <w:pPr>
        <w:pStyle w:val="af"/>
        <w:rPr>
          <w:rFonts w:ascii="Times New Roman" w:hAnsi="Times New Roman"/>
          <w:b/>
          <w:color w:val="auto"/>
        </w:rPr>
      </w:pPr>
      <w:r>
        <w:rPr>
          <w:noProof/>
        </w:rPr>
        <w:pict>
          <v:shape id="Рисунок 22" o:spid="_x0000_s1040" type="#_x0000_t75" style="position:absolute;margin-left:75.55pt;margin-top:2.3pt;width:149.6pt;height:214.15pt;z-index:11;visibility:visible">
            <v:imagedata r:id="rId18" o:title=""/>
          </v:shape>
        </w:pict>
      </w:r>
    </w:p>
    <w:p w:rsidR="00F17787" w:rsidRDefault="00F17787" w:rsidP="00B26854"/>
    <w:p w:rsidR="00F17787" w:rsidRDefault="00F17787" w:rsidP="00B26854"/>
    <w:p w:rsidR="00F17787" w:rsidRDefault="00F17787" w:rsidP="00B26854"/>
    <w:p w:rsidR="00F17787" w:rsidRDefault="00F17787" w:rsidP="00B26854"/>
    <w:p w:rsidR="00F17787" w:rsidRDefault="00F17787" w:rsidP="00B26854"/>
    <w:p w:rsidR="00F17787" w:rsidRDefault="00F17787" w:rsidP="00B26854"/>
    <w:p w:rsidR="00F17787" w:rsidRDefault="00F17787" w:rsidP="00B26854"/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Default="00F17787" w:rsidP="00B26854">
      <w:pPr>
        <w:pStyle w:val="af"/>
        <w:rPr>
          <w:rFonts w:ascii="Times New Roman" w:hAnsi="Times New Roman"/>
          <w:b/>
          <w:color w:val="auto"/>
        </w:rPr>
      </w:pPr>
    </w:p>
    <w:p w:rsidR="00F17787" w:rsidRPr="00F27ACA" w:rsidRDefault="00F17787" w:rsidP="00B268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87" w:rsidRPr="001F7558" w:rsidRDefault="00F17787" w:rsidP="00B268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7558">
        <w:rPr>
          <w:rFonts w:ascii="Times New Roman" w:hAnsi="Times New Roman" w:cs="Times New Roman"/>
          <w:b/>
          <w:bCs/>
          <w:color w:val="auto"/>
        </w:rPr>
        <w:t>ФИНИШ</w:t>
      </w:r>
    </w:p>
    <w:p w:rsidR="00F17787" w:rsidRPr="001C5554" w:rsidRDefault="00F17787" w:rsidP="00993AB9">
      <w:pPr>
        <w:spacing w:after="200" w:line="276" w:lineRule="auto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Правила использования электронной отметки</w:t>
      </w:r>
    </w:p>
    <w:p w:rsidR="00F17787" w:rsidRPr="001C5554" w:rsidRDefault="00F17787" w:rsidP="00E017B3">
      <w:pPr>
        <w:rPr>
          <w:b/>
        </w:rPr>
      </w:pPr>
    </w:p>
    <w:p w:rsidR="00F17787" w:rsidRDefault="00F17787" w:rsidP="003F1FC4">
      <w:pPr>
        <w:ind w:firstLine="708"/>
        <w:jc w:val="both"/>
      </w:pPr>
      <w:r>
        <w:t xml:space="preserve">При прохождении дистанции предусмотрено использование электронной отметки </w:t>
      </w:r>
      <w:proofErr w:type="spellStart"/>
      <w:r>
        <w:rPr>
          <w:lang w:val="en-US"/>
        </w:rPr>
        <w:t>SportIdent</w:t>
      </w:r>
      <w:proofErr w:type="spellEnd"/>
      <w:r>
        <w:t>.</w:t>
      </w:r>
    </w:p>
    <w:p w:rsidR="00F17787" w:rsidRDefault="00F17787" w:rsidP="003F1FC4">
      <w:pPr>
        <w:ind w:firstLine="708"/>
        <w:jc w:val="both"/>
      </w:pPr>
      <w:r>
        <w:t>На старте Вы обязаны пройти специальную процедуру очистки и проверки своего чипа. В стартовом коридоре располагаются две специальные станции – «очистка» и «проверка». Сначала Вам следует вставить свой чип в станцию «очистка», при этом из памяти Вашего чипа будет стёрта старая информация, и он будет подготовлен к прохождению новой дистанции. Операция очистки длится около 5 секунд, после окончания которой загораются светодиодные индикаторы и подаётся звуковой сигнал. Затем Вам следует проверить работоспособность Вашего чипа, вставив его в станцию «проверка». Если чип не срабатывает в «очищающей» или «проверяющей» станциях, сразу же заявите об этом судьям на старте.</w:t>
      </w:r>
    </w:p>
    <w:p w:rsidR="00F17787" w:rsidRDefault="00F17787" w:rsidP="003F1FC4">
      <w:pPr>
        <w:jc w:val="both"/>
      </w:pPr>
    </w:p>
    <w:p w:rsidR="00F17787" w:rsidRDefault="00F17787" w:rsidP="00E017B3">
      <w:r w:rsidRPr="00A4772B">
        <w:rPr>
          <w:b/>
        </w:rPr>
        <w:t>Старт</w:t>
      </w:r>
      <w:r>
        <w:t>.</w:t>
      </w:r>
      <w:r>
        <w:tab/>
        <w:t>По команде старт группа делает отметку в стартовой станции.</w:t>
      </w:r>
    </w:p>
    <w:p w:rsidR="00F17787" w:rsidRDefault="00F17787" w:rsidP="000311FC">
      <w:pPr>
        <w:ind w:left="1418" w:hanging="1418"/>
      </w:pPr>
      <w:r w:rsidRPr="00A4772B">
        <w:rPr>
          <w:b/>
        </w:rPr>
        <w:t>Этап.</w:t>
      </w:r>
      <w:r>
        <w:tab/>
        <w:t xml:space="preserve">Перед началом работы на этапе команда отмечается на станции «Старт Этапа». </w:t>
      </w:r>
    </w:p>
    <w:p w:rsidR="00F17787" w:rsidRDefault="00F17787" w:rsidP="000311FC">
      <w:pPr>
        <w:ind w:left="1418" w:hanging="2"/>
      </w:pPr>
      <w:r>
        <w:t>В случае занятия этапа предыдущей командой, вновь прибывшая команда в полном составе по команде судьи отмечается на станции «Отсечка этапа» - после готовности этапа для прохождения произвести отметку «Старт этапа».</w:t>
      </w:r>
    </w:p>
    <w:p w:rsidR="00F17787" w:rsidRDefault="00F17787" w:rsidP="000311FC">
      <w:pPr>
        <w:ind w:left="1418" w:hanging="2"/>
      </w:pPr>
      <w:r>
        <w:t>После окончания работы производится отметка на станции «Финиш Этапа».</w:t>
      </w:r>
      <w:r>
        <w:tab/>
      </w:r>
    </w:p>
    <w:p w:rsidR="00F17787" w:rsidRDefault="00F17787" w:rsidP="000311FC">
      <w:pPr>
        <w:ind w:left="1418" w:hanging="2"/>
      </w:pPr>
      <w:r>
        <w:t>В случае снятия команды с этапа по требованию судьи  производится дополнительная отметка на станции «Снятие с этапа».</w:t>
      </w:r>
    </w:p>
    <w:p w:rsidR="00F17787" w:rsidRDefault="00F17787" w:rsidP="003F1FC4">
      <w:pPr>
        <w:ind w:left="1418" w:hanging="1418"/>
      </w:pPr>
      <w:r w:rsidRPr="009430D8">
        <w:rPr>
          <w:b/>
        </w:rPr>
        <w:t>Финиш</w:t>
      </w:r>
      <w:r>
        <w:rPr>
          <w:b/>
        </w:rPr>
        <w:t>.</w:t>
      </w:r>
      <w:r w:rsidRPr="009430D8">
        <w:rPr>
          <w:b/>
        </w:rPr>
        <w:tab/>
      </w:r>
      <w:r>
        <w:t>Команда производит отметку в финишной станции после пересечения финишной линии последнего участника. Она размещается под полотнищем «ФИНИШ». ВНИМАНИЕ: ваше время не остановлено до тех пор, пока Вы не отметились на финишной станции.</w:t>
      </w:r>
    </w:p>
    <w:p w:rsidR="00F17787" w:rsidRDefault="00F17787" w:rsidP="003F1FC4">
      <w:pPr>
        <w:jc w:val="both"/>
      </w:pPr>
    </w:p>
    <w:p w:rsidR="00F17787" w:rsidRDefault="00F17787" w:rsidP="003F1FC4">
      <w:pPr>
        <w:ind w:firstLine="708"/>
        <w:jc w:val="both"/>
      </w:pPr>
      <w:r>
        <w:t xml:space="preserve">После финиша спортсмен обязан предъявить чип для проверки отметки судьям компьютерного обеспечения. При возникновении на дистанции проблем с отметкой спортсмен должен заявить об этом судье проверяющему чипы. </w:t>
      </w:r>
    </w:p>
    <w:p w:rsidR="00F17787" w:rsidRDefault="00F17787" w:rsidP="003F1FC4">
      <w:pPr>
        <w:ind w:firstLine="708"/>
        <w:jc w:val="both"/>
      </w:pPr>
      <w:r>
        <w:t>При прохождении дистанции помните, что в чипе сохраняется информация о порядке взятия контрольных пунктов. В случае если правильный порядок был нарушен, Вы будете сняты за неправильную отметку.</w:t>
      </w:r>
    </w:p>
    <w:p w:rsidR="00F17787" w:rsidRPr="009430D8" w:rsidRDefault="00F17787" w:rsidP="000311FC">
      <w:pPr>
        <w:ind w:left="1418" w:hanging="1418"/>
        <w:rPr>
          <w:b/>
        </w:rPr>
      </w:pPr>
      <w:r>
        <w:rPr>
          <w:b/>
        </w:rPr>
        <w:t>ОТМЕТКА контролируется по звуковому и световому сигналу станции.</w:t>
      </w:r>
    </w:p>
    <w:p w:rsidR="00F17787" w:rsidRDefault="00F17787" w:rsidP="005F69F3">
      <w:pPr>
        <w:spacing w:after="200" w:line="276" w:lineRule="auto"/>
        <w:jc w:val="center"/>
      </w:pPr>
      <w:r>
        <w:br w:type="page"/>
      </w:r>
    </w:p>
    <w:p w:rsidR="00F17787" w:rsidRPr="00D775BC" w:rsidRDefault="00F17787" w:rsidP="005F69F3">
      <w:pPr>
        <w:spacing w:after="200" w:line="276" w:lineRule="auto"/>
        <w:jc w:val="center"/>
        <w:rPr>
          <w:b/>
        </w:rPr>
      </w:pPr>
      <w:r w:rsidRPr="00D775BC">
        <w:rPr>
          <w:b/>
        </w:rPr>
        <w:t>ТЕХНИЧЕСКАЯ ИНФОРМАЦИЯ</w:t>
      </w:r>
    </w:p>
    <w:p w:rsidR="00F17787" w:rsidRPr="00D775BC" w:rsidRDefault="00F17787" w:rsidP="009A59C0">
      <w:pPr>
        <w:ind w:firstLine="708"/>
      </w:pPr>
      <w:r w:rsidRPr="00D775BC">
        <w:t>1. Информация по этапу «Ориентирование в заданном направлении»:</w:t>
      </w:r>
    </w:p>
    <w:p w:rsidR="00F17787" w:rsidRPr="00D775BC" w:rsidRDefault="00F17787" w:rsidP="009A59C0">
      <w:r w:rsidRPr="00D775BC">
        <w:sym w:font="Symbol" w:char="F02D"/>
      </w:r>
      <w:r w:rsidRPr="00D775BC">
        <w:t xml:space="preserve"> Карта: М 1:7500, формат А4, сечение рельефа 5 м. </w:t>
      </w:r>
    </w:p>
    <w:p w:rsidR="00F17787" w:rsidRPr="00D775BC" w:rsidRDefault="00F17787" w:rsidP="009A59C0">
      <w:r w:rsidRPr="00D775BC">
        <w:sym w:font="Symbol" w:char="F02D"/>
      </w:r>
      <w:r w:rsidRPr="00D775BC">
        <w:t xml:space="preserve"> Карта выдается команде в предстартовой зоне за 1 минуту до старта. </w:t>
      </w:r>
    </w:p>
    <w:p w:rsidR="00F17787" w:rsidRPr="00D775BC" w:rsidRDefault="00F17787" w:rsidP="009A59C0">
      <w:r w:rsidRPr="00D775BC">
        <w:t xml:space="preserve">- Карты </w:t>
      </w:r>
      <w:r w:rsidRPr="00D463B7">
        <w:t>герметизированы.</w:t>
      </w:r>
      <w:r w:rsidRPr="00D775BC">
        <w:t xml:space="preserve"> </w:t>
      </w:r>
    </w:p>
    <w:p w:rsidR="00F17787" w:rsidRPr="00D775BC" w:rsidRDefault="00F17787" w:rsidP="009A59C0">
      <w:r w:rsidRPr="00D775BC">
        <w:sym w:font="Symbol" w:char="F02D"/>
      </w:r>
      <w:r w:rsidRPr="00D775BC">
        <w:t xml:space="preserve"> Границы полигона: </w:t>
      </w:r>
    </w:p>
    <w:p w:rsidR="00F17787" w:rsidRPr="00D775BC" w:rsidRDefault="00F17787" w:rsidP="009A59C0">
      <w:r w:rsidRPr="00D775BC">
        <w:t xml:space="preserve">ЮГ – </w:t>
      </w:r>
      <w:r w:rsidRPr="00D775BC">
        <w:tab/>
      </w:r>
      <w:r w:rsidRPr="00D775BC">
        <w:tab/>
        <w:t xml:space="preserve">просека с высоковольтной электрической линией </w:t>
      </w:r>
    </w:p>
    <w:p w:rsidR="00F17787" w:rsidRPr="00D775BC" w:rsidRDefault="00F17787" w:rsidP="009A59C0">
      <w:r w:rsidRPr="00D775BC">
        <w:t xml:space="preserve">ЗАПАД – </w:t>
      </w:r>
      <w:r w:rsidRPr="00D775BC">
        <w:tab/>
        <w:t>хребет, внизу хребта шоссе – Горячий Ключ - Джубга</w:t>
      </w:r>
    </w:p>
    <w:p w:rsidR="00F17787" w:rsidRPr="00D463B7" w:rsidRDefault="00F17787" w:rsidP="009A59C0">
      <w:r w:rsidRPr="00D463B7">
        <w:t xml:space="preserve">ВОСТОК – </w:t>
      </w:r>
      <w:r w:rsidRPr="00D463B7">
        <w:tab/>
        <w:t>хребет, четкой границы нет</w:t>
      </w:r>
    </w:p>
    <w:p w:rsidR="00F17787" w:rsidRPr="00D463B7" w:rsidRDefault="00F17787" w:rsidP="009A59C0">
      <w:r w:rsidRPr="00D463B7">
        <w:t xml:space="preserve">СЕВЕР – </w:t>
      </w:r>
      <w:r w:rsidRPr="00D463B7">
        <w:tab/>
        <w:t>хребет, четкой границы нет, выход на шоссе – Горячий Ключ - Джубга</w:t>
      </w:r>
    </w:p>
    <w:p w:rsidR="00F17787" w:rsidRPr="00D775BC" w:rsidRDefault="00F17787" w:rsidP="009A59C0">
      <w:r w:rsidRPr="00D775BC">
        <w:t>СЕВЕРО-ЗАПАД</w:t>
      </w:r>
      <w:r w:rsidRPr="00D775BC">
        <w:tab/>
        <w:t>шоссе – Горячий Ключ - Джубга</w:t>
      </w:r>
    </w:p>
    <w:p w:rsidR="00F17787" w:rsidRPr="00D775BC" w:rsidRDefault="00F17787" w:rsidP="009A59C0">
      <w:r w:rsidRPr="00D775BC">
        <w:t xml:space="preserve">Аварийный выход: если команда потеряла ориентир, то ей необходимо двигаться на СЕВЕРО-ЗАПАД (АА-315) к центру соревнований на финиш дистанции. </w:t>
      </w:r>
    </w:p>
    <w:p w:rsidR="00F17787" w:rsidRPr="00D775BC" w:rsidRDefault="00F17787" w:rsidP="009A59C0">
      <w:r w:rsidRPr="00D775BC">
        <w:sym w:font="Symbol" w:char="F02D"/>
      </w:r>
      <w:r w:rsidRPr="00D775BC">
        <w:t xml:space="preserve"> От последнего этапа до финиша команда движется по коридору. </w:t>
      </w:r>
    </w:p>
    <w:p w:rsidR="00F17787" w:rsidRPr="00D775BC" w:rsidRDefault="00F17787" w:rsidP="009A59C0">
      <w:pPr>
        <w:ind w:firstLine="708"/>
      </w:pPr>
      <w:r w:rsidRPr="00D775BC">
        <w:t xml:space="preserve">2. Параметры дистанции: </w:t>
      </w:r>
    </w:p>
    <w:p w:rsidR="00F17787" w:rsidRPr="00D775BC" w:rsidRDefault="00F17787" w:rsidP="009A59C0">
      <w:pPr>
        <w:ind w:firstLine="708"/>
      </w:pPr>
      <w:r w:rsidRPr="00D775BC">
        <w:sym w:font="Symbol" w:char="F02D"/>
      </w:r>
      <w:r w:rsidRPr="00D775BC">
        <w:t xml:space="preserve"> </w:t>
      </w:r>
      <w:r>
        <w:t>Общее к</w:t>
      </w:r>
      <w:r w:rsidRPr="00D775BC">
        <w:t>онтрольное время:</w:t>
      </w:r>
    </w:p>
    <w:p w:rsidR="00F17787" w:rsidRPr="00D775BC" w:rsidRDefault="00F17787" w:rsidP="009A59C0">
      <w:pPr>
        <w:ind w:firstLine="708"/>
      </w:pPr>
      <w:r w:rsidRPr="00D775BC">
        <w:t>5-6 классы – 1 час 10 минут;</w:t>
      </w:r>
    </w:p>
    <w:p w:rsidR="00F17787" w:rsidRPr="00D775BC" w:rsidRDefault="00F17787" w:rsidP="009A59C0">
      <w:pPr>
        <w:ind w:firstLine="708"/>
      </w:pPr>
      <w:r w:rsidRPr="00D775BC">
        <w:t>7-8 классы – 1 час 20 минут;</w:t>
      </w:r>
    </w:p>
    <w:p w:rsidR="00F17787" w:rsidRPr="00D775BC" w:rsidRDefault="00F17787" w:rsidP="009A59C0">
      <w:pPr>
        <w:ind w:firstLine="708"/>
      </w:pPr>
      <w:r w:rsidRPr="00D775BC">
        <w:t>9-11 классы – 1 час 20 минут;</w:t>
      </w:r>
    </w:p>
    <w:p w:rsidR="00F17787" w:rsidRPr="00D775BC" w:rsidRDefault="00F17787" w:rsidP="009A59C0">
      <w:pPr>
        <w:ind w:firstLine="708"/>
      </w:pPr>
      <w:r w:rsidRPr="00D775BC">
        <w:t>ПОО – 1 час 20 минут.</w:t>
      </w:r>
    </w:p>
    <w:p w:rsidR="00F17787" w:rsidRPr="00D775BC" w:rsidRDefault="00F17787" w:rsidP="009A59C0">
      <w:pPr>
        <w:ind w:firstLine="708"/>
      </w:pPr>
      <w:r w:rsidRPr="00D775BC">
        <w:sym w:font="Symbol" w:char="F02D"/>
      </w:r>
      <w:r w:rsidRPr="00D775BC">
        <w:t xml:space="preserve"> Длина дистанции:</w:t>
      </w:r>
    </w:p>
    <w:p w:rsidR="00F17787" w:rsidRPr="007D596E" w:rsidRDefault="00F17787" w:rsidP="009A59C0">
      <w:pPr>
        <w:ind w:firstLine="708"/>
      </w:pPr>
      <w:r w:rsidRPr="007D596E">
        <w:t>5-6 классы Мальчики/ Девочки – 2360 м, 4 технических этапа, 1 контрольный пункт;</w:t>
      </w:r>
    </w:p>
    <w:p w:rsidR="00F17787" w:rsidRPr="007D596E" w:rsidRDefault="00F17787" w:rsidP="00D463B7">
      <w:pPr>
        <w:ind w:firstLine="708"/>
      </w:pPr>
      <w:r w:rsidRPr="007D596E">
        <w:t>ПОО Юноши/ Девушки –  3430</w:t>
      </w:r>
      <w:r w:rsidRPr="007D596E">
        <w:rPr>
          <w:color w:val="FF0000"/>
        </w:rPr>
        <w:t xml:space="preserve"> </w:t>
      </w:r>
      <w:r w:rsidRPr="007D596E">
        <w:t>м, 4 технических этапа, 1 контрольный пункт;</w:t>
      </w:r>
    </w:p>
    <w:p w:rsidR="00F17787" w:rsidRPr="007D596E" w:rsidRDefault="00F17787" w:rsidP="009A59C0">
      <w:pPr>
        <w:ind w:firstLine="708"/>
      </w:pPr>
      <w:r w:rsidRPr="007D596E">
        <w:t>7-8 классы Юноши/ Девушки – 2970 м, 5 технических этапов, 2 контрольных пункта;</w:t>
      </w:r>
    </w:p>
    <w:p w:rsidR="00F17787" w:rsidRPr="007D596E" w:rsidRDefault="00F17787" w:rsidP="009A59C0">
      <w:pPr>
        <w:ind w:firstLine="708"/>
      </w:pPr>
      <w:r w:rsidRPr="007D596E">
        <w:t>9-11 классы Юноши/ Девушки –</w:t>
      </w:r>
      <w:r>
        <w:t xml:space="preserve"> </w:t>
      </w:r>
      <w:r w:rsidRPr="007D596E">
        <w:t>4000 м, 6 технических этапов, 3 контрольных пункта.</w:t>
      </w:r>
    </w:p>
    <w:p w:rsidR="00F17787" w:rsidRPr="00D463B7" w:rsidRDefault="00F17787" w:rsidP="009A59C0">
      <w:pPr>
        <w:ind w:firstLine="708"/>
      </w:pPr>
      <w:r w:rsidRPr="00D463B7">
        <w:t>Смотровые площадки: финишный этап.</w:t>
      </w:r>
    </w:p>
    <w:p w:rsidR="00F17787" w:rsidRPr="00D463B7" w:rsidRDefault="00F17787" w:rsidP="009A59C0">
      <w:pPr>
        <w:ind w:firstLine="708"/>
        <w:jc w:val="both"/>
      </w:pPr>
      <w:r w:rsidRPr="00D463B7">
        <w:t xml:space="preserve">3. Участники обязаны выходить на старт с номерами, выданными представителю команды на комиссии по допуску. Номера распечатаны на </w:t>
      </w:r>
      <w:proofErr w:type="spellStart"/>
      <w:r w:rsidRPr="00D463B7">
        <w:t>самоклеющейся</w:t>
      </w:r>
      <w:proofErr w:type="spellEnd"/>
      <w:r w:rsidRPr="00D463B7">
        <w:t xml:space="preserve"> бумаге и крепятся на лобовую часть каски каждого участника. Утерянный до старта номер можно восстановить в секретариате соревнований. </w:t>
      </w:r>
    </w:p>
    <w:p w:rsidR="00F17787" w:rsidRPr="00D463B7" w:rsidRDefault="00F17787" w:rsidP="009A59C0">
      <w:pPr>
        <w:ind w:firstLine="708"/>
        <w:jc w:val="both"/>
      </w:pPr>
      <w:r w:rsidRPr="00D463B7">
        <w:t xml:space="preserve">4. Старт команд осуществляется согласно стартовому протоколу по судейским часам, размещенным в предстартовой зоне. За 15 минут до старта команда проходит предстартовую проверку. В случае если команда не приходит за 15 минут до своего времени старта, она не допускается к предстартовой проверке и к старту дистанции. </w:t>
      </w:r>
    </w:p>
    <w:p w:rsidR="00F17787" w:rsidRPr="00D463B7" w:rsidRDefault="00F17787" w:rsidP="009A59C0">
      <w:pPr>
        <w:ind w:firstLine="708"/>
        <w:jc w:val="both"/>
      </w:pPr>
      <w:r w:rsidRPr="00D463B7">
        <w:t xml:space="preserve">5. Опасные места на дистанции: скользкие и крутые склоны оврагов, </w:t>
      </w:r>
      <w:r>
        <w:t>аварийно-</w:t>
      </w:r>
      <w:r w:rsidRPr="00D463B7">
        <w:t>нависающие деревья, шоссе Горячий Ключ - Джубга.</w:t>
      </w:r>
    </w:p>
    <w:p w:rsidR="00F17787" w:rsidRDefault="00F17787" w:rsidP="009A59C0">
      <w:pPr>
        <w:ind w:firstLine="708"/>
        <w:jc w:val="both"/>
      </w:pPr>
      <w:r w:rsidRPr="00D463B7">
        <w:t>6. Запрещено принятие в пищу воды из водоемов в районе соревнований.</w:t>
      </w:r>
      <w:r>
        <w:t xml:space="preserve"> </w:t>
      </w: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9E405E">
      <w:pPr>
        <w:pStyle w:val="3"/>
        <w:jc w:val="right"/>
      </w:pPr>
    </w:p>
    <w:p w:rsidR="00F17787" w:rsidRDefault="00F17787" w:rsidP="009E405E">
      <w:pPr>
        <w:pStyle w:val="3"/>
        <w:jc w:val="right"/>
      </w:pPr>
      <w:r>
        <w:t>Приложение 6</w:t>
      </w:r>
    </w:p>
    <w:p w:rsidR="00F17787" w:rsidRDefault="00F17787" w:rsidP="0058137B">
      <w:pPr>
        <w:pStyle w:val="3"/>
        <w:jc w:val="center"/>
        <w:rPr>
          <w:b/>
        </w:rPr>
      </w:pPr>
    </w:p>
    <w:p w:rsidR="00F17787" w:rsidRDefault="00F17787" w:rsidP="0058137B">
      <w:pPr>
        <w:pStyle w:val="3"/>
        <w:jc w:val="center"/>
        <w:rPr>
          <w:b/>
        </w:rPr>
      </w:pPr>
    </w:p>
    <w:p w:rsidR="00F17787" w:rsidRPr="00AE0291" w:rsidRDefault="00F17787" w:rsidP="0058137B">
      <w:pPr>
        <w:pStyle w:val="3"/>
        <w:jc w:val="center"/>
        <w:rPr>
          <w:b/>
        </w:rPr>
      </w:pPr>
      <w:r w:rsidRPr="00AE0291">
        <w:rPr>
          <w:b/>
        </w:rPr>
        <w:t>ЗАЯВКА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 xml:space="preserve">от  команды _______________________________________________________________________ </w:t>
      </w:r>
    </w:p>
    <w:p w:rsidR="00F17787" w:rsidRPr="00AE0291" w:rsidRDefault="00F17787" w:rsidP="0058137B">
      <w:pPr>
        <w:tabs>
          <w:tab w:val="center" w:pos="4819"/>
        </w:tabs>
        <w:jc w:val="center"/>
        <w:rPr>
          <w:bCs/>
          <w:szCs w:val="28"/>
          <w:vertAlign w:val="superscript"/>
        </w:rPr>
      </w:pPr>
      <w:r w:rsidRPr="00AE0291">
        <w:rPr>
          <w:bCs/>
          <w:szCs w:val="28"/>
          <w:vertAlign w:val="superscript"/>
        </w:rPr>
        <w:t>(наименование образовательной организации)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муниципального  образования ________________________________________________________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__________________________________________________________________________________</w:t>
      </w:r>
    </w:p>
    <w:p w:rsidR="00F17787" w:rsidRPr="00AE0291" w:rsidRDefault="00F17787" w:rsidP="0058137B">
      <w:pPr>
        <w:tabs>
          <w:tab w:val="center" w:pos="4819"/>
        </w:tabs>
        <w:rPr>
          <w:szCs w:val="28"/>
        </w:rPr>
      </w:pPr>
      <w:r w:rsidRPr="00AE0291">
        <w:rPr>
          <w:bCs/>
          <w:szCs w:val="28"/>
        </w:rPr>
        <w:t>для участия в</w:t>
      </w:r>
      <w:r w:rsidRPr="00AE0291">
        <w:rPr>
          <w:szCs w:val="28"/>
        </w:rPr>
        <w:t xml:space="preserve"> </w:t>
      </w:r>
      <w:r w:rsidRPr="00AE0291">
        <w:rPr>
          <w:szCs w:val="28"/>
          <w:lang w:val="en-US"/>
        </w:rPr>
        <w:t>III</w:t>
      </w:r>
      <w:r w:rsidRPr="00AE0291">
        <w:rPr>
          <w:szCs w:val="28"/>
        </w:rPr>
        <w:t xml:space="preserve"> этапе </w:t>
      </w:r>
      <w:r w:rsidRPr="00AE0291">
        <w:rPr>
          <w:szCs w:val="28"/>
          <w:lang w:val="en-US"/>
        </w:rPr>
        <w:t>XII</w:t>
      </w:r>
      <w:r w:rsidRPr="00AE0291">
        <w:rPr>
          <w:szCs w:val="28"/>
        </w:rPr>
        <w:t xml:space="preserve"> </w:t>
      </w:r>
      <w:proofErr w:type="spellStart"/>
      <w:r w:rsidRPr="00AE0291">
        <w:rPr>
          <w:szCs w:val="28"/>
        </w:rPr>
        <w:t>Всекубанской</w:t>
      </w:r>
      <w:proofErr w:type="spellEnd"/>
      <w:r w:rsidRPr="00AE0291">
        <w:rPr>
          <w:szCs w:val="28"/>
        </w:rPr>
        <w:t xml:space="preserve"> спартакиады среди обучающихся общеобразовательных организаций (профессиональных образовательных организаций) «Спортивные надежды Кубани» по СПОРТИВНОМУ ТУРИЗМУ среди  обучающихся _____________ классов/ ПОО)</w:t>
      </w:r>
    </w:p>
    <w:p w:rsidR="00F17787" w:rsidRPr="00AE0291" w:rsidRDefault="00F17787" w:rsidP="0058137B">
      <w:pPr>
        <w:tabs>
          <w:tab w:val="center" w:pos="4819"/>
        </w:tabs>
        <w:rPr>
          <w:sz w:val="16"/>
          <w:szCs w:val="16"/>
        </w:rPr>
      </w:pPr>
      <w:r w:rsidRPr="00AE0291">
        <w:rPr>
          <w:sz w:val="16"/>
          <w:szCs w:val="16"/>
        </w:rPr>
        <w:tab/>
      </w:r>
      <w:r w:rsidRPr="00AE0291">
        <w:rPr>
          <w:sz w:val="16"/>
          <w:szCs w:val="16"/>
        </w:rPr>
        <w:tab/>
        <w:t xml:space="preserve">     раздельно параллель</w:t>
      </w:r>
    </w:p>
    <w:p w:rsidR="00F17787" w:rsidRPr="00AE0291" w:rsidRDefault="00F17787" w:rsidP="0058137B">
      <w:pPr>
        <w:tabs>
          <w:tab w:val="center" w:pos="4819"/>
        </w:tabs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02"/>
        <w:gridCol w:w="1475"/>
        <w:gridCol w:w="910"/>
        <w:gridCol w:w="959"/>
        <w:gridCol w:w="2116"/>
      </w:tblGrid>
      <w:tr w:rsidR="00F17787" w:rsidRPr="00AE0291" w:rsidTr="00695B76">
        <w:tc>
          <w:tcPr>
            <w:tcW w:w="527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№</w:t>
            </w:r>
          </w:p>
        </w:tc>
        <w:tc>
          <w:tcPr>
            <w:tcW w:w="3902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Ф.И.О.</w:t>
            </w:r>
          </w:p>
        </w:tc>
        <w:tc>
          <w:tcPr>
            <w:tcW w:w="1475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 xml:space="preserve">Дата </w:t>
            </w:r>
          </w:p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рождения</w:t>
            </w:r>
          </w:p>
        </w:tc>
        <w:tc>
          <w:tcPr>
            <w:tcW w:w="910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  <w:r w:rsidRPr="00AE0291">
              <w:rPr>
                <w:szCs w:val="28"/>
              </w:rPr>
              <w:t>Спорт. разряд</w:t>
            </w:r>
          </w:p>
        </w:tc>
        <w:tc>
          <w:tcPr>
            <w:tcW w:w="959" w:type="dxa"/>
          </w:tcPr>
          <w:p w:rsidR="00F17787" w:rsidRPr="00AE0291" w:rsidRDefault="00F17787" w:rsidP="0058137B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Класс, Группа</w:t>
            </w:r>
          </w:p>
        </w:tc>
        <w:tc>
          <w:tcPr>
            <w:tcW w:w="2116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Виза врача</w:t>
            </w:r>
          </w:p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</w:tr>
      <w:tr w:rsidR="00F17787" w:rsidRPr="00AE0291" w:rsidTr="00695B76">
        <w:tc>
          <w:tcPr>
            <w:tcW w:w="527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  <w:r w:rsidRPr="00AE0291">
              <w:rPr>
                <w:szCs w:val="28"/>
              </w:rPr>
              <w:t>1</w:t>
            </w:r>
          </w:p>
        </w:tc>
        <w:tc>
          <w:tcPr>
            <w:tcW w:w="3902" w:type="dxa"/>
          </w:tcPr>
          <w:p w:rsidR="00F17787" w:rsidRPr="00AE0291" w:rsidRDefault="00F17787" w:rsidP="00695B76">
            <w:pPr>
              <w:rPr>
                <w:szCs w:val="28"/>
              </w:rPr>
            </w:pPr>
            <w:r w:rsidRPr="00AE0291">
              <w:rPr>
                <w:szCs w:val="28"/>
              </w:rPr>
              <w:t>Иванов Иван Иванович</w:t>
            </w:r>
          </w:p>
        </w:tc>
        <w:tc>
          <w:tcPr>
            <w:tcW w:w="1475" w:type="dxa"/>
          </w:tcPr>
          <w:p w:rsidR="00F17787" w:rsidRPr="00AE0291" w:rsidRDefault="00F17787" w:rsidP="002B3424">
            <w:pPr>
              <w:tabs>
                <w:tab w:val="center" w:pos="4819"/>
              </w:tabs>
              <w:rPr>
                <w:szCs w:val="28"/>
                <w:lang w:val="en-US"/>
              </w:rPr>
            </w:pPr>
            <w:r w:rsidRPr="00AE0291">
              <w:rPr>
                <w:szCs w:val="28"/>
              </w:rPr>
              <w:t>06.06.2000</w:t>
            </w:r>
          </w:p>
        </w:tc>
        <w:tc>
          <w:tcPr>
            <w:tcW w:w="910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59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9 «А»</w:t>
            </w:r>
          </w:p>
        </w:tc>
        <w:tc>
          <w:tcPr>
            <w:tcW w:w="2116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 xml:space="preserve">допущен (здоров), </w:t>
            </w:r>
          </w:p>
          <w:p w:rsidR="00F17787" w:rsidRPr="00AE0291" w:rsidRDefault="00F17787" w:rsidP="00EB64A4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AE0291">
              <w:rPr>
                <w:szCs w:val="28"/>
              </w:rPr>
              <w:t>подпись, печать, 30.04.2019 г.</w:t>
            </w:r>
          </w:p>
        </w:tc>
      </w:tr>
      <w:tr w:rsidR="00F17787" w:rsidRPr="00AE0291" w:rsidTr="00695B76">
        <w:tc>
          <w:tcPr>
            <w:tcW w:w="527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  <w:r w:rsidRPr="00AE0291">
              <w:rPr>
                <w:szCs w:val="28"/>
              </w:rPr>
              <w:t>2</w:t>
            </w:r>
          </w:p>
        </w:tc>
        <w:tc>
          <w:tcPr>
            <w:tcW w:w="3902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</w:p>
        </w:tc>
        <w:tc>
          <w:tcPr>
            <w:tcW w:w="1475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10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59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2116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</w:tr>
      <w:tr w:rsidR="00F17787" w:rsidRPr="00AE0291" w:rsidTr="00695B76">
        <w:tc>
          <w:tcPr>
            <w:tcW w:w="527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  <w:r w:rsidRPr="00AE0291">
              <w:rPr>
                <w:szCs w:val="28"/>
              </w:rPr>
              <w:t>3</w:t>
            </w:r>
          </w:p>
        </w:tc>
        <w:tc>
          <w:tcPr>
            <w:tcW w:w="3902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</w:p>
        </w:tc>
        <w:tc>
          <w:tcPr>
            <w:tcW w:w="1475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10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59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2116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</w:tr>
      <w:tr w:rsidR="00F17787" w:rsidRPr="00AE0291" w:rsidTr="00695B76">
        <w:tc>
          <w:tcPr>
            <w:tcW w:w="527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  <w:r w:rsidRPr="00AE0291">
              <w:rPr>
                <w:szCs w:val="28"/>
              </w:rPr>
              <w:t>4</w:t>
            </w:r>
          </w:p>
        </w:tc>
        <w:tc>
          <w:tcPr>
            <w:tcW w:w="3902" w:type="dxa"/>
          </w:tcPr>
          <w:p w:rsidR="00F17787" w:rsidRPr="00AE0291" w:rsidRDefault="00F17787" w:rsidP="00695B76">
            <w:pPr>
              <w:tabs>
                <w:tab w:val="center" w:pos="4819"/>
              </w:tabs>
              <w:rPr>
                <w:szCs w:val="28"/>
              </w:rPr>
            </w:pPr>
          </w:p>
        </w:tc>
        <w:tc>
          <w:tcPr>
            <w:tcW w:w="1475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10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959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  <w:tc>
          <w:tcPr>
            <w:tcW w:w="2116" w:type="dxa"/>
          </w:tcPr>
          <w:p w:rsidR="00F17787" w:rsidRPr="00AE0291" w:rsidRDefault="00F17787" w:rsidP="00695B76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</w:tc>
      </w:tr>
    </w:tbl>
    <w:p w:rsidR="00F17787" w:rsidRPr="00AE0291" w:rsidRDefault="00F17787" w:rsidP="0058137B">
      <w:pPr>
        <w:tabs>
          <w:tab w:val="center" w:pos="4819"/>
        </w:tabs>
        <w:rPr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szCs w:val="28"/>
        </w:rPr>
      </w:pPr>
      <w:r w:rsidRPr="00AE0291">
        <w:rPr>
          <w:szCs w:val="28"/>
        </w:rPr>
        <w:t>Количество обучающихся в общеобразовательной организации ______________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 xml:space="preserve">Команда в составе _______ чел. допущена к участию в соревнованиях. 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Врач                                       _____________   /_________________________________________/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  <w:vertAlign w:val="superscript"/>
        </w:rPr>
        <w:t xml:space="preserve">                                                                                </w:t>
      </w:r>
      <w:r w:rsidRPr="00AE0291">
        <w:rPr>
          <w:bCs/>
          <w:szCs w:val="28"/>
          <w:vertAlign w:val="superscript"/>
        </w:rPr>
        <w:tab/>
        <w:t xml:space="preserve">  подпись,                                            печать (Ф.И.О. полностью)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Начальник управления образования       ______________  /______________________________/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  <w:vertAlign w:val="superscript"/>
        </w:rPr>
        <w:tab/>
      </w:r>
      <w:r w:rsidRPr="00AE0291">
        <w:rPr>
          <w:bCs/>
          <w:szCs w:val="28"/>
          <w:vertAlign w:val="superscript"/>
        </w:rPr>
        <w:tab/>
        <w:t xml:space="preserve">подпись                        </w:t>
      </w:r>
      <w:r w:rsidRPr="00AE0291">
        <w:rPr>
          <w:bCs/>
          <w:caps/>
          <w:szCs w:val="28"/>
          <w:vertAlign w:val="superscript"/>
        </w:rPr>
        <w:t xml:space="preserve">(Ф.И.О. </w:t>
      </w:r>
      <w:r w:rsidRPr="00AE0291">
        <w:rPr>
          <w:bCs/>
          <w:szCs w:val="28"/>
          <w:vertAlign w:val="superscript"/>
        </w:rPr>
        <w:t>полностью</w:t>
      </w:r>
      <w:r w:rsidRPr="00AE0291">
        <w:rPr>
          <w:bCs/>
          <w:caps/>
          <w:szCs w:val="28"/>
          <w:vertAlign w:val="superscript"/>
        </w:rPr>
        <w:t>)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М.П.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Директор школы (ПУ)</w:t>
      </w:r>
      <w:r w:rsidRPr="00AE0291">
        <w:rPr>
          <w:bCs/>
          <w:szCs w:val="28"/>
        </w:rPr>
        <w:tab/>
        <w:t xml:space="preserve">                               _____________    /_____________________________/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 xml:space="preserve">М.П.                                                                  </w:t>
      </w:r>
      <w:r w:rsidRPr="00AE0291">
        <w:rPr>
          <w:bCs/>
          <w:szCs w:val="28"/>
          <w:vertAlign w:val="superscript"/>
        </w:rPr>
        <w:t xml:space="preserve">    подпись (Ф.И.О. полностью)</w:t>
      </w:r>
    </w:p>
    <w:p w:rsidR="00F17787" w:rsidRPr="00AE0291" w:rsidRDefault="00F17787" w:rsidP="00695B76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695B76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Представитель команды     ______________/_________________________________________/</w:t>
      </w:r>
    </w:p>
    <w:p w:rsidR="00F17787" w:rsidRPr="00AE0291" w:rsidRDefault="00F17787" w:rsidP="00695B76">
      <w:pPr>
        <w:rPr>
          <w:bCs/>
          <w:szCs w:val="28"/>
        </w:rPr>
      </w:pPr>
      <w:r w:rsidRPr="00AE0291">
        <w:rPr>
          <w:bCs/>
          <w:szCs w:val="28"/>
          <w:vertAlign w:val="superscript"/>
        </w:rPr>
        <w:tab/>
      </w:r>
      <w:r w:rsidRPr="00AE0291">
        <w:rPr>
          <w:bCs/>
          <w:szCs w:val="28"/>
          <w:vertAlign w:val="superscript"/>
        </w:rPr>
        <w:tab/>
      </w:r>
      <w:r w:rsidRPr="00AE0291">
        <w:rPr>
          <w:bCs/>
          <w:szCs w:val="28"/>
          <w:vertAlign w:val="superscript"/>
        </w:rPr>
        <w:tab/>
      </w:r>
      <w:r w:rsidRPr="00AE0291">
        <w:rPr>
          <w:bCs/>
          <w:szCs w:val="28"/>
          <w:vertAlign w:val="superscript"/>
        </w:rPr>
        <w:tab/>
      </w:r>
      <w:r w:rsidRPr="00AE0291">
        <w:rPr>
          <w:bCs/>
          <w:szCs w:val="28"/>
          <w:vertAlign w:val="superscript"/>
        </w:rPr>
        <w:tab/>
        <w:t>подпись                   (Ф.И.О. полностью)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proofErr w:type="spellStart"/>
      <w:r w:rsidRPr="00AE0291">
        <w:rPr>
          <w:bCs/>
          <w:szCs w:val="28"/>
        </w:rPr>
        <w:t>конт</w:t>
      </w:r>
      <w:proofErr w:type="spellEnd"/>
      <w:r w:rsidRPr="00AE0291">
        <w:rPr>
          <w:bCs/>
          <w:szCs w:val="28"/>
        </w:rPr>
        <w:t>. телефон представителя: ___________________________________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</w:rPr>
        <w:t>Учитель команды                 ______________/_________________________________________/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r w:rsidRPr="00AE0291">
        <w:rPr>
          <w:bCs/>
          <w:szCs w:val="28"/>
          <w:vertAlign w:val="superscript"/>
        </w:rPr>
        <w:tab/>
        <w:t>подпись                   (Ф.И.О. полностью)</w:t>
      </w:r>
    </w:p>
    <w:p w:rsidR="00F17787" w:rsidRPr="00AE0291" w:rsidRDefault="00F17787" w:rsidP="0058137B">
      <w:pPr>
        <w:tabs>
          <w:tab w:val="center" w:pos="4819"/>
        </w:tabs>
        <w:rPr>
          <w:bCs/>
          <w:szCs w:val="28"/>
        </w:rPr>
      </w:pPr>
      <w:proofErr w:type="spellStart"/>
      <w:r w:rsidRPr="00AE0291">
        <w:rPr>
          <w:bCs/>
          <w:szCs w:val="28"/>
        </w:rPr>
        <w:t>конт</w:t>
      </w:r>
      <w:proofErr w:type="spellEnd"/>
      <w:r w:rsidRPr="00AE0291">
        <w:rPr>
          <w:bCs/>
          <w:szCs w:val="28"/>
        </w:rPr>
        <w:t>. телефон учителя: ________________________________________</w:t>
      </w:r>
    </w:p>
    <w:p w:rsidR="00F17787" w:rsidRPr="0082723A" w:rsidRDefault="00F17787" w:rsidP="0058137B">
      <w:pPr>
        <w:tabs>
          <w:tab w:val="center" w:pos="4819"/>
        </w:tabs>
        <w:jc w:val="right"/>
        <w:rPr>
          <w:b/>
          <w:sz w:val="20"/>
          <w:szCs w:val="20"/>
          <w:highlight w:val="yellow"/>
        </w:rPr>
      </w:pPr>
    </w:p>
    <w:p w:rsidR="00F17787" w:rsidRPr="0082723A" w:rsidRDefault="00F17787" w:rsidP="0058137B">
      <w:pPr>
        <w:pStyle w:val="1"/>
        <w:jc w:val="right"/>
        <w:rPr>
          <w:highlight w:val="yellow"/>
        </w:rPr>
      </w:pPr>
      <w:r w:rsidRPr="0082723A">
        <w:rPr>
          <w:highlight w:val="yellow"/>
        </w:rPr>
        <w:br w:type="page"/>
      </w:r>
    </w:p>
    <w:p w:rsidR="00F17787" w:rsidRPr="00123DCA" w:rsidRDefault="00F17787" w:rsidP="009E405E">
      <w:pPr>
        <w:pStyle w:val="3"/>
        <w:jc w:val="right"/>
      </w:pPr>
    </w:p>
    <w:p w:rsidR="00F17787" w:rsidRPr="00123DCA" w:rsidRDefault="00F17787" w:rsidP="009E405E">
      <w:pPr>
        <w:pStyle w:val="3"/>
        <w:jc w:val="right"/>
      </w:pPr>
      <w:r w:rsidRPr="00123DCA">
        <w:t>Приложение 7</w:t>
      </w:r>
    </w:p>
    <w:p w:rsidR="00F17787" w:rsidRPr="00123DCA" w:rsidRDefault="00F17787" w:rsidP="009E405E">
      <w:pPr>
        <w:pStyle w:val="3"/>
        <w:jc w:val="center"/>
      </w:pPr>
    </w:p>
    <w:p w:rsidR="00F17787" w:rsidRPr="00123DCA" w:rsidRDefault="00F17787" w:rsidP="009E405E">
      <w:pPr>
        <w:pStyle w:val="3"/>
        <w:jc w:val="center"/>
      </w:pPr>
    </w:p>
    <w:p w:rsidR="00F17787" w:rsidRPr="00123DCA" w:rsidRDefault="00F17787" w:rsidP="009E405E">
      <w:pPr>
        <w:pStyle w:val="3"/>
        <w:jc w:val="center"/>
      </w:pPr>
      <w:r w:rsidRPr="00123DCA">
        <w:t>СПРАВКА</w:t>
      </w:r>
    </w:p>
    <w:p w:rsidR="00F17787" w:rsidRPr="00123DCA" w:rsidRDefault="00F17787" w:rsidP="00827693">
      <w:pPr>
        <w:ind w:firstLine="360"/>
        <w:jc w:val="both"/>
        <w:rPr>
          <w:szCs w:val="28"/>
        </w:rPr>
      </w:pPr>
      <w:r w:rsidRPr="00123DCA">
        <w:rPr>
          <w:szCs w:val="28"/>
        </w:rPr>
        <w:t xml:space="preserve">Настоящей справкой удостоверяется, что со всеми ниже перечисленными членами команды, участниками </w:t>
      </w:r>
      <w:r w:rsidRPr="00123DCA">
        <w:rPr>
          <w:szCs w:val="28"/>
          <w:lang w:val="en-US"/>
        </w:rPr>
        <w:t>III</w:t>
      </w:r>
      <w:r w:rsidRPr="00123DCA">
        <w:rPr>
          <w:szCs w:val="28"/>
        </w:rPr>
        <w:t xml:space="preserve"> этапа </w:t>
      </w:r>
      <w:r w:rsidRPr="00123DCA">
        <w:rPr>
          <w:szCs w:val="28"/>
          <w:lang w:val="en-US"/>
        </w:rPr>
        <w:t>XI</w:t>
      </w:r>
      <w:r w:rsidRPr="00123DCA">
        <w:rPr>
          <w:szCs w:val="28"/>
        </w:rPr>
        <w:t xml:space="preserve"> </w:t>
      </w:r>
      <w:proofErr w:type="spellStart"/>
      <w:r w:rsidRPr="00123DCA">
        <w:rPr>
          <w:szCs w:val="28"/>
        </w:rPr>
        <w:t>Всекубанской</w:t>
      </w:r>
      <w:proofErr w:type="spellEnd"/>
      <w:r w:rsidRPr="00123DCA">
        <w:rPr>
          <w:szCs w:val="28"/>
        </w:rPr>
        <w:t xml:space="preserve"> спартакиады «Спортивные надежды Кубани», проведен инструктаж по следующим темам:</w:t>
      </w:r>
    </w:p>
    <w:p w:rsidR="00F17787" w:rsidRPr="00123DCA" w:rsidRDefault="00F17787" w:rsidP="0058137B">
      <w:pPr>
        <w:jc w:val="center"/>
        <w:rPr>
          <w:szCs w:val="28"/>
        </w:rPr>
      </w:pPr>
    </w:p>
    <w:p w:rsidR="00F17787" w:rsidRPr="00123DCA" w:rsidRDefault="00F17787" w:rsidP="0058137B">
      <w:pPr>
        <w:numPr>
          <w:ilvl w:val="0"/>
          <w:numId w:val="19"/>
        </w:numPr>
        <w:jc w:val="both"/>
        <w:rPr>
          <w:szCs w:val="28"/>
        </w:rPr>
      </w:pPr>
      <w:r w:rsidRPr="00123DCA">
        <w:rPr>
          <w:szCs w:val="28"/>
        </w:rPr>
        <w:t>Правила поведения учащихся во время соревнований.</w:t>
      </w:r>
    </w:p>
    <w:p w:rsidR="00F17787" w:rsidRPr="00123DCA" w:rsidRDefault="00F17787" w:rsidP="0058137B">
      <w:pPr>
        <w:numPr>
          <w:ilvl w:val="0"/>
          <w:numId w:val="19"/>
        </w:numPr>
        <w:jc w:val="both"/>
        <w:rPr>
          <w:szCs w:val="28"/>
        </w:rPr>
      </w:pPr>
      <w:r w:rsidRPr="00123DCA">
        <w:rPr>
          <w:szCs w:val="28"/>
        </w:rPr>
        <w:t>Основные статьи и ответственность за нарушение ФЗ № 1539.</w:t>
      </w:r>
    </w:p>
    <w:p w:rsidR="00F17787" w:rsidRPr="00123DCA" w:rsidRDefault="00F17787" w:rsidP="0058137B">
      <w:pPr>
        <w:numPr>
          <w:ilvl w:val="0"/>
          <w:numId w:val="19"/>
        </w:numPr>
        <w:jc w:val="both"/>
        <w:rPr>
          <w:szCs w:val="28"/>
        </w:rPr>
      </w:pPr>
      <w:r w:rsidRPr="00123DCA">
        <w:rPr>
          <w:szCs w:val="28"/>
        </w:rPr>
        <w:t>Правила поведения учащихся в свободное от соревнований время.</w:t>
      </w:r>
    </w:p>
    <w:p w:rsidR="00F17787" w:rsidRPr="00123DCA" w:rsidRDefault="00F17787" w:rsidP="0058137B">
      <w:pPr>
        <w:numPr>
          <w:ilvl w:val="0"/>
          <w:numId w:val="19"/>
        </w:numPr>
        <w:jc w:val="both"/>
        <w:rPr>
          <w:szCs w:val="28"/>
        </w:rPr>
      </w:pPr>
      <w:r w:rsidRPr="00123DCA">
        <w:rPr>
          <w:szCs w:val="28"/>
        </w:rPr>
        <w:t>Меры безопасности при движении в транспорте и пешком к месту соревнований и обратно.</w:t>
      </w:r>
    </w:p>
    <w:p w:rsidR="00F17787" w:rsidRPr="00123DCA" w:rsidRDefault="00F17787" w:rsidP="0058137B">
      <w:pPr>
        <w:numPr>
          <w:ilvl w:val="0"/>
          <w:numId w:val="19"/>
        </w:numPr>
        <w:jc w:val="both"/>
        <w:rPr>
          <w:szCs w:val="28"/>
        </w:rPr>
      </w:pPr>
      <w:r w:rsidRPr="00123DCA">
        <w:rPr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078" w:tblpY="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792"/>
        <w:gridCol w:w="1792"/>
        <w:gridCol w:w="2921"/>
      </w:tblGrid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  <w:r w:rsidRPr="00123DCA">
              <w:rPr>
                <w:szCs w:val="28"/>
              </w:rPr>
              <w:t>№ п/п</w:t>
            </w: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  <w:r w:rsidRPr="00123DCA">
              <w:rPr>
                <w:szCs w:val="28"/>
              </w:rPr>
              <w:t>Ф.И.О.</w:t>
            </w: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  <w:r w:rsidRPr="00123DCA">
              <w:rPr>
                <w:szCs w:val="28"/>
              </w:rPr>
              <w:t xml:space="preserve">Дата </w:t>
            </w:r>
          </w:p>
          <w:p w:rsidR="00F17787" w:rsidRPr="00123DCA" w:rsidRDefault="00F17787" w:rsidP="00695B76">
            <w:pPr>
              <w:jc w:val="center"/>
              <w:rPr>
                <w:szCs w:val="28"/>
              </w:rPr>
            </w:pPr>
            <w:r w:rsidRPr="00123DCA">
              <w:rPr>
                <w:szCs w:val="28"/>
              </w:rPr>
              <w:t>инструктажа</w:t>
            </w: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  <w:r w:rsidRPr="00123DCA">
              <w:rPr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both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  <w:tr w:rsidR="00F17787" w:rsidRPr="00123DCA" w:rsidTr="00695B76">
        <w:tc>
          <w:tcPr>
            <w:tcW w:w="1413" w:type="dxa"/>
            <w:vAlign w:val="center"/>
          </w:tcPr>
          <w:p w:rsidR="00F17787" w:rsidRPr="00123DCA" w:rsidRDefault="00F17787" w:rsidP="0058137B">
            <w:pPr>
              <w:numPr>
                <w:ilvl w:val="0"/>
                <w:numId w:val="18"/>
              </w:numPr>
              <w:ind w:firstLine="0"/>
              <w:jc w:val="center"/>
              <w:rPr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F17787" w:rsidRPr="00123DCA" w:rsidRDefault="00F17787" w:rsidP="00695B76">
            <w:pPr>
              <w:jc w:val="center"/>
              <w:rPr>
                <w:szCs w:val="28"/>
              </w:rPr>
            </w:pPr>
          </w:p>
        </w:tc>
      </w:tr>
    </w:tbl>
    <w:p w:rsidR="00F17787" w:rsidRPr="00123DCA" w:rsidRDefault="00F17787" w:rsidP="0058137B"/>
    <w:p w:rsidR="00F17787" w:rsidRPr="00123DCA" w:rsidRDefault="00F17787" w:rsidP="0058137B">
      <w:r w:rsidRPr="00123DCA">
        <w:t>Инструктаж проведен ______________________________________________________________</w:t>
      </w:r>
    </w:p>
    <w:p w:rsidR="00F17787" w:rsidRPr="00123DCA" w:rsidRDefault="00F17787" w:rsidP="0058137B">
      <w:pPr>
        <w:jc w:val="center"/>
        <w:rPr>
          <w:vertAlign w:val="superscript"/>
        </w:rPr>
      </w:pPr>
      <w:r w:rsidRPr="00123DCA">
        <w:rPr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17787" w:rsidRPr="00123DCA" w:rsidRDefault="00F17787" w:rsidP="0058137B">
      <w:r w:rsidRPr="00123DCA">
        <w:t>Основание: _______________________________________________________________________</w:t>
      </w:r>
    </w:p>
    <w:p w:rsidR="00F17787" w:rsidRPr="00123DCA" w:rsidRDefault="00F17787" w:rsidP="0058137B">
      <w:pPr>
        <w:jc w:val="center"/>
        <w:rPr>
          <w:vertAlign w:val="superscript"/>
        </w:rPr>
      </w:pPr>
      <w:r w:rsidRPr="00123DCA">
        <w:rPr>
          <w:vertAlign w:val="superscript"/>
        </w:rPr>
        <w:t>(№ и дата приказа)</w:t>
      </w:r>
    </w:p>
    <w:p w:rsidR="00F17787" w:rsidRPr="00123DCA" w:rsidRDefault="00F17787" w:rsidP="0058137B">
      <w:r w:rsidRPr="00123DCA">
        <w:t>Подпись лица проводившего инструктаж _____________________________________________</w:t>
      </w:r>
    </w:p>
    <w:p w:rsidR="00F17787" w:rsidRPr="00123DCA" w:rsidRDefault="00F17787" w:rsidP="0058137B">
      <w:r w:rsidRPr="00123DCA">
        <w:t>Представитель команды ____________________________________________________________</w:t>
      </w:r>
    </w:p>
    <w:p w:rsidR="00F17787" w:rsidRPr="00123DCA" w:rsidRDefault="00F17787" w:rsidP="0058137B">
      <w:pPr>
        <w:rPr>
          <w:vertAlign w:val="superscript"/>
        </w:rPr>
      </w:pPr>
      <w:r w:rsidRPr="00123DCA">
        <w:rPr>
          <w:vertAlign w:val="superscript"/>
        </w:rPr>
        <w:t xml:space="preserve">                                                              (Ф.И.О. полностью)</w:t>
      </w:r>
      <w:proofErr w:type="spellStart"/>
      <w:r w:rsidRPr="00123DCA">
        <w:rPr>
          <w:bCs/>
        </w:rPr>
        <w:t>конт</w:t>
      </w:r>
      <w:proofErr w:type="spellEnd"/>
      <w:r w:rsidRPr="00123DCA">
        <w:rPr>
          <w:bCs/>
        </w:rPr>
        <w:t>. телефон: ___________________________________</w:t>
      </w:r>
    </w:p>
    <w:p w:rsidR="00F17787" w:rsidRPr="00123DCA" w:rsidRDefault="00F17787" w:rsidP="0058137B">
      <w:r w:rsidRPr="00123DCA">
        <w:t>Учитель команды_________________________________________________________________</w:t>
      </w:r>
    </w:p>
    <w:p w:rsidR="00F17787" w:rsidRPr="00123DCA" w:rsidRDefault="00F17787" w:rsidP="0058137B">
      <w:pPr>
        <w:rPr>
          <w:vertAlign w:val="superscript"/>
        </w:rPr>
      </w:pPr>
      <w:r w:rsidRPr="00123DCA">
        <w:rPr>
          <w:vertAlign w:val="superscript"/>
        </w:rPr>
        <w:t xml:space="preserve">                                                              (Ф.И.О. полностью)</w:t>
      </w:r>
      <w:proofErr w:type="spellStart"/>
      <w:r w:rsidRPr="00123DCA">
        <w:rPr>
          <w:bCs/>
        </w:rPr>
        <w:t>конт</w:t>
      </w:r>
      <w:proofErr w:type="spellEnd"/>
      <w:r w:rsidRPr="00123DCA">
        <w:rPr>
          <w:bCs/>
        </w:rPr>
        <w:t>. телефон: ___________________________________</w:t>
      </w:r>
    </w:p>
    <w:p w:rsidR="00F17787" w:rsidRPr="00123DCA" w:rsidRDefault="00F17787" w:rsidP="006343B7">
      <w:pPr>
        <w:jc w:val="both"/>
      </w:pPr>
      <w:r w:rsidRPr="00123DCA">
        <w:t>приказом руководителя СОШ (НПО) № _________ от «_____» ______________ 2019 г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17787" w:rsidRPr="00123DCA" w:rsidRDefault="00F17787" w:rsidP="0058137B">
      <w:pPr>
        <w:rPr>
          <w:b/>
        </w:rPr>
      </w:pPr>
    </w:p>
    <w:p w:rsidR="00F17787" w:rsidRPr="00123DCA" w:rsidRDefault="00F17787" w:rsidP="0058137B">
      <w:pPr>
        <w:rPr>
          <w:b/>
        </w:rPr>
      </w:pPr>
      <w:r w:rsidRPr="00123DCA">
        <w:rPr>
          <w:b/>
        </w:rPr>
        <w:t>БЕЗ КОПИИ ПРИКАЗА, СПРАВКА НЕ ДЕЙСТВИТЕЛЬНА</w:t>
      </w:r>
    </w:p>
    <w:p w:rsidR="00F17787" w:rsidRPr="00123DCA" w:rsidRDefault="00F17787" w:rsidP="0058137B"/>
    <w:p w:rsidR="00F17787" w:rsidRPr="00123DCA" w:rsidRDefault="00F17787" w:rsidP="0058137B">
      <w:r w:rsidRPr="00123DCA">
        <w:t>Руководитель МОУО______________________________________________________________</w:t>
      </w:r>
    </w:p>
    <w:p w:rsidR="00F17787" w:rsidRPr="0012211D" w:rsidRDefault="00F17787" w:rsidP="0058137B">
      <w:pPr>
        <w:jc w:val="center"/>
        <w:rPr>
          <w:b/>
        </w:rPr>
      </w:pPr>
      <w:r w:rsidRPr="00123DCA">
        <w:rPr>
          <w:vertAlign w:val="superscript"/>
        </w:rPr>
        <w:t xml:space="preserve">                                          подпись                                             </w:t>
      </w:r>
      <w:r w:rsidRPr="00123DCA">
        <w:t xml:space="preserve">М.П.                                  </w:t>
      </w:r>
      <w:r w:rsidRPr="00123DCA">
        <w:rPr>
          <w:vertAlign w:val="superscript"/>
        </w:rPr>
        <w:t>Ф.И.О.  полностью</w:t>
      </w:r>
    </w:p>
    <w:p w:rsidR="00F17787" w:rsidRDefault="00F17787" w:rsidP="0058137B"/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35454D">
      <w:pPr>
        <w:spacing w:line="276" w:lineRule="auto"/>
        <w:ind w:firstLine="708"/>
        <w:jc w:val="both"/>
      </w:pPr>
    </w:p>
    <w:p w:rsidR="00F17787" w:rsidRDefault="00F17787" w:rsidP="00B02D78">
      <w:pPr>
        <w:pStyle w:val="a3"/>
        <w:spacing w:before="0" w:after="0"/>
        <w:jc w:val="center"/>
        <w:rPr>
          <w:rStyle w:val="af4"/>
          <w:b w:val="0"/>
          <w:bCs/>
          <w:sz w:val="28"/>
          <w:szCs w:val="28"/>
        </w:rPr>
      </w:pPr>
    </w:p>
    <w:p w:rsidR="00F17787" w:rsidRPr="00123DCA" w:rsidRDefault="00F17787" w:rsidP="00E046E9">
      <w:pPr>
        <w:pStyle w:val="3"/>
        <w:jc w:val="right"/>
      </w:pPr>
      <w:r w:rsidRPr="00123DCA">
        <w:t xml:space="preserve">Приложение </w:t>
      </w:r>
      <w:r>
        <w:t>9</w:t>
      </w:r>
    </w:p>
    <w:p w:rsidR="00F17787" w:rsidRDefault="00F17787" w:rsidP="00B02D78">
      <w:pPr>
        <w:pStyle w:val="a3"/>
        <w:spacing w:before="0" w:after="0"/>
        <w:jc w:val="center"/>
        <w:rPr>
          <w:rStyle w:val="af4"/>
          <w:b w:val="0"/>
          <w:bCs/>
          <w:sz w:val="28"/>
          <w:szCs w:val="28"/>
        </w:rPr>
      </w:pPr>
    </w:p>
    <w:p w:rsidR="00F17787" w:rsidRPr="004917A4" w:rsidRDefault="00F17787" w:rsidP="00B02D78">
      <w:pPr>
        <w:pStyle w:val="a3"/>
        <w:spacing w:before="0" w:after="0"/>
        <w:jc w:val="center"/>
        <w:rPr>
          <w:rStyle w:val="af4"/>
          <w:bCs/>
          <w:sz w:val="27"/>
          <w:szCs w:val="27"/>
        </w:rPr>
      </w:pPr>
      <w:r w:rsidRPr="004917A4">
        <w:rPr>
          <w:rStyle w:val="af4"/>
          <w:bCs/>
          <w:sz w:val="27"/>
          <w:szCs w:val="27"/>
        </w:rPr>
        <w:t xml:space="preserve">СОГЛАСИЕ </w:t>
      </w:r>
    </w:p>
    <w:p w:rsidR="00F17787" w:rsidRPr="004917A4" w:rsidRDefault="00F17787" w:rsidP="00B02D78">
      <w:pPr>
        <w:pStyle w:val="a3"/>
        <w:spacing w:before="0" w:after="0"/>
        <w:jc w:val="center"/>
        <w:rPr>
          <w:rStyle w:val="af4"/>
          <w:b w:val="0"/>
          <w:bCs/>
          <w:sz w:val="27"/>
          <w:szCs w:val="27"/>
        </w:rPr>
      </w:pPr>
      <w:r w:rsidRPr="004917A4">
        <w:rPr>
          <w:rStyle w:val="af4"/>
          <w:b w:val="0"/>
          <w:bCs/>
          <w:sz w:val="27"/>
          <w:szCs w:val="27"/>
        </w:rPr>
        <w:t xml:space="preserve">законного представителя на обработку персональных данных </w:t>
      </w:r>
    </w:p>
    <w:p w:rsidR="00F17787" w:rsidRPr="004917A4" w:rsidRDefault="00F17787" w:rsidP="00B02D78">
      <w:pPr>
        <w:pStyle w:val="a3"/>
        <w:spacing w:before="0" w:after="0"/>
        <w:jc w:val="center"/>
        <w:rPr>
          <w:bCs/>
          <w:sz w:val="27"/>
          <w:szCs w:val="27"/>
        </w:rPr>
      </w:pPr>
      <w:r w:rsidRPr="004917A4">
        <w:rPr>
          <w:rStyle w:val="af4"/>
          <w:b w:val="0"/>
          <w:bCs/>
          <w:sz w:val="27"/>
          <w:szCs w:val="27"/>
        </w:rPr>
        <w:t>несовершеннолетнего</w:t>
      </w:r>
    </w:p>
    <w:p w:rsidR="00F17787" w:rsidRPr="004917A4" w:rsidRDefault="00F17787" w:rsidP="00B02D78">
      <w:pPr>
        <w:pStyle w:val="a3"/>
        <w:spacing w:before="0" w:after="0"/>
        <w:ind w:firstLine="851"/>
        <w:rPr>
          <w:sz w:val="27"/>
          <w:szCs w:val="27"/>
        </w:rPr>
      </w:pPr>
    </w:p>
    <w:p w:rsidR="00F17787" w:rsidRPr="004917A4" w:rsidRDefault="00F17787" w:rsidP="00B02D78">
      <w:pPr>
        <w:pStyle w:val="a3"/>
        <w:spacing w:before="0" w:after="0"/>
        <w:rPr>
          <w:szCs w:val="27"/>
        </w:rPr>
      </w:pPr>
      <w:r w:rsidRPr="004917A4">
        <w:rPr>
          <w:szCs w:val="27"/>
        </w:rPr>
        <w:t>Я, _________________________________________________________</w:t>
      </w:r>
      <w:r>
        <w:rPr>
          <w:szCs w:val="27"/>
        </w:rPr>
        <w:t>_________</w:t>
      </w:r>
      <w:r w:rsidRPr="004917A4">
        <w:rPr>
          <w:szCs w:val="27"/>
        </w:rPr>
        <w:t xml:space="preserve">_______________, </w:t>
      </w:r>
    </w:p>
    <w:p w:rsidR="00F17787" w:rsidRPr="004917A4" w:rsidRDefault="00F17787" w:rsidP="00B02D78">
      <w:pPr>
        <w:pStyle w:val="a3"/>
        <w:spacing w:before="0" w:after="0"/>
        <w:ind w:firstLine="709"/>
        <w:jc w:val="center"/>
        <w:rPr>
          <w:sz w:val="18"/>
          <w:szCs w:val="27"/>
        </w:rPr>
      </w:pPr>
      <w:r w:rsidRPr="004917A4">
        <w:rPr>
          <w:sz w:val="18"/>
          <w:szCs w:val="27"/>
        </w:rPr>
        <w:t>(Ф.И.О. полностью)</w:t>
      </w:r>
    </w:p>
    <w:p w:rsidR="00F17787" w:rsidRPr="004917A4" w:rsidRDefault="00F17787" w:rsidP="00B02D78">
      <w:pPr>
        <w:pStyle w:val="a3"/>
        <w:spacing w:before="240" w:after="0"/>
        <w:rPr>
          <w:szCs w:val="27"/>
        </w:rPr>
      </w:pPr>
      <w:r w:rsidRPr="004917A4">
        <w:rPr>
          <w:szCs w:val="27"/>
        </w:rPr>
        <w:t>зарегистрированный(-</w:t>
      </w:r>
      <w:proofErr w:type="spellStart"/>
      <w:r w:rsidRPr="004917A4">
        <w:rPr>
          <w:szCs w:val="27"/>
        </w:rPr>
        <w:t>ая</w:t>
      </w:r>
      <w:proofErr w:type="spellEnd"/>
      <w:r w:rsidRPr="004917A4">
        <w:rPr>
          <w:szCs w:val="27"/>
        </w:rPr>
        <w:t>) по адресу _____</w:t>
      </w:r>
      <w:r>
        <w:rPr>
          <w:szCs w:val="27"/>
        </w:rPr>
        <w:t>__________</w:t>
      </w:r>
      <w:r w:rsidRPr="004917A4">
        <w:rPr>
          <w:szCs w:val="27"/>
        </w:rPr>
        <w:t>_______________________________________</w:t>
      </w:r>
    </w:p>
    <w:p w:rsidR="00F17787" w:rsidRPr="004917A4" w:rsidRDefault="00F17787" w:rsidP="00B02D78">
      <w:pPr>
        <w:pStyle w:val="a3"/>
        <w:spacing w:before="0" w:after="0"/>
        <w:rPr>
          <w:sz w:val="18"/>
          <w:szCs w:val="27"/>
        </w:rPr>
      </w:pPr>
      <w:r w:rsidRPr="004917A4">
        <w:rPr>
          <w:sz w:val="18"/>
          <w:szCs w:val="27"/>
        </w:rPr>
        <w:t xml:space="preserve">                                                                                                                    (адрес регистрации согласно паспорту)</w:t>
      </w:r>
    </w:p>
    <w:p w:rsidR="00F17787" w:rsidRPr="004917A4" w:rsidRDefault="00F17787" w:rsidP="00B02D78">
      <w:pPr>
        <w:pStyle w:val="a3"/>
        <w:spacing w:before="240" w:after="0"/>
        <w:rPr>
          <w:sz w:val="27"/>
          <w:szCs w:val="27"/>
        </w:rPr>
      </w:pPr>
      <w:r w:rsidRPr="004917A4">
        <w:rPr>
          <w:sz w:val="27"/>
          <w:szCs w:val="27"/>
        </w:rPr>
        <w:t>_____</w:t>
      </w:r>
      <w:r>
        <w:rPr>
          <w:sz w:val="27"/>
          <w:szCs w:val="27"/>
        </w:rPr>
        <w:t>____</w:t>
      </w:r>
      <w:r w:rsidRPr="004917A4">
        <w:rPr>
          <w:sz w:val="27"/>
          <w:szCs w:val="27"/>
        </w:rPr>
        <w:t xml:space="preserve">_________________________________________________________________, </w:t>
      </w:r>
    </w:p>
    <w:p w:rsidR="00F17787" w:rsidRPr="004917A4" w:rsidRDefault="00F17787" w:rsidP="00B02D78">
      <w:pPr>
        <w:pStyle w:val="a3"/>
        <w:spacing w:before="0" w:after="0"/>
        <w:ind w:firstLine="709"/>
        <w:jc w:val="center"/>
        <w:rPr>
          <w:sz w:val="20"/>
          <w:szCs w:val="27"/>
        </w:rPr>
      </w:pPr>
      <w:r w:rsidRPr="004917A4">
        <w:rPr>
          <w:sz w:val="20"/>
          <w:szCs w:val="27"/>
        </w:rPr>
        <w:t>(адрес регистрации согласно паспорту)</w:t>
      </w:r>
    </w:p>
    <w:p w:rsidR="00F17787" w:rsidRPr="004917A4" w:rsidRDefault="00F17787" w:rsidP="00B02D78">
      <w:pPr>
        <w:pStyle w:val="a3"/>
        <w:spacing w:before="0" w:after="0"/>
        <w:jc w:val="both"/>
        <w:rPr>
          <w:szCs w:val="27"/>
        </w:rPr>
      </w:pPr>
      <w:r w:rsidRPr="004917A4">
        <w:rPr>
          <w:szCs w:val="27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F17787" w:rsidRPr="004917A4" w:rsidRDefault="00F17787" w:rsidP="00B02D78">
      <w:pPr>
        <w:pStyle w:val="a3"/>
        <w:spacing w:before="240" w:after="0"/>
        <w:jc w:val="both"/>
        <w:rPr>
          <w:szCs w:val="27"/>
        </w:rPr>
      </w:pPr>
      <w:r w:rsidRPr="004917A4">
        <w:rPr>
          <w:szCs w:val="27"/>
        </w:rPr>
        <w:t xml:space="preserve">_______________________________________________     _________года рождения </w:t>
      </w:r>
    </w:p>
    <w:p w:rsidR="00F17787" w:rsidRPr="004917A4" w:rsidRDefault="00F17787" w:rsidP="00B02D78">
      <w:pPr>
        <w:pStyle w:val="a3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</w:t>
      </w:r>
      <w:r w:rsidRPr="004917A4">
        <w:rPr>
          <w:sz w:val="27"/>
          <w:szCs w:val="27"/>
        </w:rPr>
        <w:t xml:space="preserve">   </w:t>
      </w:r>
      <w:r w:rsidRPr="004917A4">
        <w:rPr>
          <w:sz w:val="20"/>
          <w:szCs w:val="27"/>
        </w:rPr>
        <w:t>(Ф.И. ребенка полностью)</w:t>
      </w:r>
    </w:p>
    <w:p w:rsidR="00F17787" w:rsidRPr="004917A4" w:rsidRDefault="00F17787" w:rsidP="00B02D78">
      <w:pPr>
        <w:pStyle w:val="a3"/>
        <w:spacing w:before="0" w:after="0"/>
        <w:jc w:val="both"/>
        <w:rPr>
          <w:szCs w:val="27"/>
        </w:rPr>
      </w:pPr>
      <w:r w:rsidRPr="004917A4">
        <w:rPr>
          <w:szCs w:val="27"/>
        </w:rPr>
        <w:t xml:space="preserve">Настоящим согласием в соответствии с Федеральным законом РФ от 27.07.2006 № 152-ФЗ </w:t>
      </w:r>
      <w:r>
        <w:rPr>
          <w:szCs w:val="27"/>
        </w:rPr>
        <w:t xml:space="preserve">                          </w:t>
      </w:r>
      <w:r w:rsidRPr="004917A4">
        <w:rPr>
          <w:szCs w:val="27"/>
        </w:rPr>
        <w:t xml:space="preserve">«О персональных данных» даю согласие </w:t>
      </w:r>
      <w:r>
        <w:rPr>
          <w:szCs w:val="27"/>
        </w:rPr>
        <w:t>ГБУ КК «ЦРФКССО»</w:t>
      </w:r>
      <w:r w:rsidRPr="004917A4">
        <w:rPr>
          <w:szCs w:val="27"/>
        </w:rPr>
        <w:t xml:space="preserve">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</w:t>
      </w:r>
      <w:r>
        <w:rPr>
          <w:szCs w:val="27"/>
        </w:rPr>
        <w:t xml:space="preserve">                                       </w:t>
      </w:r>
      <w:r w:rsidRPr="004917A4">
        <w:rPr>
          <w:szCs w:val="27"/>
        </w:rPr>
        <w:t xml:space="preserve">(в электронном виде и на бумажном носителе), уточнение (обновление, изменение), </w:t>
      </w:r>
      <w:r>
        <w:rPr>
          <w:szCs w:val="27"/>
        </w:rPr>
        <w:t xml:space="preserve">                              </w:t>
      </w:r>
      <w:r w:rsidRPr="004917A4">
        <w:rPr>
          <w:szCs w:val="27"/>
        </w:rPr>
        <w:t xml:space="preserve">использование любым способом, обезличивание, блокирование, уничтожение, </w:t>
      </w:r>
      <w:r>
        <w:rPr>
          <w:szCs w:val="27"/>
        </w:rPr>
        <w:t xml:space="preserve">                            </w:t>
      </w:r>
      <w:r w:rsidRPr="004917A4">
        <w:rPr>
          <w:szCs w:val="27"/>
        </w:rPr>
        <w:t xml:space="preserve">распространение и передачу в порядке, предусмотренном законодательством РФ) </w:t>
      </w:r>
      <w:r>
        <w:rPr>
          <w:szCs w:val="27"/>
        </w:rPr>
        <w:t xml:space="preserve">                            </w:t>
      </w:r>
      <w:r w:rsidRPr="004917A4">
        <w:rPr>
          <w:szCs w:val="27"/>
        </w:rPr>
        <w:t>персональных данных моего несовершеннолетнего ребенка:</w:t>
      </w:r>
    </w:p>
    <w:p w:rsidR="00F17787" w:rsidRPr="004917A4" w:rsidRDefault="00F17787" w:rsidP="00B02D78">
      <w:pPr>
        <w:pStyle w:val="a3"/>
        <w:spacing w:before="240" w:after="0"/>
        <w:jc w:val="both"/>
        <w:rPr>
          <w:szCs w:val="27"/>
        </w:rPr>
      </w:pPr>
      <w:r w:rsidRPr="004917A4">
        <w:rPr>
          <w:szCs w:val="27"/>
        </w:rPr>
        <w:t xml:space="preserve"> ______________________________________________________________________</w:t>
      </w:r>
    </w:p>
    <w:p w:rsidR="00F17787" w:rsidRPr="004917A4" w:rsidRDefault="00F17787" w:rsidP="00B02D78">
      <w:pPr>
        <w:pStyle w:val="a3"/>
        <w:spacing w:before="0" w:after="0"/>
        <w:jc w:val="center"/>
        <w:rPr>
          <w:sz w:val="20"/>
          <w:szCs w:val="27"/>
        </w:rPr>
      </w:pPr>
      <w:r>
        <w:rPr>
          <w:sz w:val="20"/>
          <w:szCs w:val="27"/>
        </w:rPr>
        <w:t>(Ф.И.</w:t>
      </w:r>
      <w:r w:rsidRPr="004917A4">
        <w:rPr>
          <w:sz w:val="20"/>
          <w:szCs w:val="27"/>
        </w:rPr>
        <w:t xml:space="preserve"> ребенка полностью)</w:t>
      </w:r>
    </w:p>
    <w:p w:rsidR="00F17787" w:rsidRPr="004917A4" w:rsidRDefault="00F17787" w:rsidP="00B02D78">
      <w:pPr>
        <w:pStyle w:val="a3"/>
        <w:spacing w:before="0" w:after="0"/>
        <w:jc w:val="center"/>
        <w:rPr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4783"/>
        <w:gridCol w:w="465"/>
        <w:gridCol w:w="4745"/>
      </w:tblGrid>
      <w:tr w:rsidR="00F17787" w:rsidRPr="004917A4" w:rsidTr="00A945D9">
        <w:tc>
          <w:tcPr>
            <w:tcW w:w="205" w:type="pct"/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95" w:type="pct"/>
            <w:tcBorders>
              <w:top w:val="nil"/>
              <w:bottom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  <w:r w:rsidRPr="004917A4">
              <w:rPr>
                <w:szCs w:val="27"/>
              </w:rPr>
              <w:t>Фамилия, имя</w:t>
            </w:r>
          </w:p>
        </w:tc>
        <w:tc>
          <w:tcPr>
            <w:tcW w:w="223" w:type="pct"/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  <w:r w:rsidRPr="004917A4">
              <w:rPr>
                <w:szCs w:val="27"/>
              </w:rPr>
              <w:t>Место учебы</w:t>
            </w:r>
          </w:p>
        </w:tc>
      </w:tr>
      <w:tr w:rsidR="00F17787" w:rsidRPr="004917A4" w:rsidTr="00A945D9">
        <w:trPr>
          <w:trHeight w:val="70"/>
        </w:trPr>
        <w:tc>
          <w:tcPr>
            <w:tcW w:w="205" w:type="pct"/>
            <w:tcBorders>
              <w:left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3" w:type="pct"/>
            <w:tcBorders>
              <w:left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</w:tr>
      <w:tr w:rsidR="00F17787" w:rsidRPr="004917A4" w:rsidTr="00A945D9">
        <w:tc>
          <w:tcPr>
            <w:tcW w:w="205" w:type="pct"/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95" w:type="pct"/>
            <w:tcBorders>
              <w:top w:val="nil"/>
              <w:bottom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  <w:r w:rsidRPr="004917A4">
              <w:rPr>
                <w:szCs w:val="27"/>
              </w:rPr>
              <w:t>Год рождения</w:t>
            </w:r>
          </w:p>
        </w:tc>
        <w:tc>
          <w:tcPr>
            <w:tcW w:w="223" w:type="pct"/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  <w:r w:rsidRPr="004917A4">
              <w:rPr>
                <w:szCs w:val="27"/>
              </w:rPr>
              <w:t>Место проживания (город/район)</w:t>
            </w:r>
          </w:p>
        </w:tc>
      </w:tr>
      <w:tr w:rsidR="00F17787" w:rsidRPr="004917A4" w:rsidTr="00A945D9">
        <w:tc>
          <w:tcPr>
            <w:tcW w:w="205" w:type="pct"/>
            <w:tcBorders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</w:tr>
      <w:tr w:rsidR="00F17787" w:rsidRPr="004917A4" w:rsidTr="00A945D9">
        <w:tc>
          <w:tcPr>
            <w:tcW w:w="205" w:type="pct"/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95" w:type="pct"/>
            <w:tcBorders>
              <w:top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  <w:r w:rsidRPr="004917A4">
              <w:rPr>
                <w:szCs w:val="27"/>
              </w:rPr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F17787" w:rsidRPr="004917A4" w:rsidRDefault="00F17787" w:rsidP="00A945D9">
            <w:pPr>
              <w:pStyle w:val="a3"/>
              <w:spacing w:before="0" w:after="0"/>
              <w:jc w:val="both"/>
              <w:rPr>
                <w:szCs w:val="27"/>
              </w:rPr>
            </w:pPr>
          </w:p>
        </w:tc>
      </w:tr>
    </w:tbl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  <w:r w:rsidRPr="004917A4">
        <w:rPr>
          <w:szCs w:val="27"/>
        </w:rPr>
        <w:t>Прошу считать данные сведения общедоступными.</w:t>
      </w:r>
    </w:p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  <w:r w:rsidRPr="004917A4">
        <w:rPr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  <w:r w:rsidRPr="004917A4">
        <w:rPr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  <w:r w:rsidRPr="004917A4">
        <w:rPr>
          <w:szCs w:val="27"/>
        </w:rPr>
        <w:t>Согласие может быть отозвано мною в любое время на основании моего письменного заявления.</w:t>
      </w:r>
    </w:p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</w:p>
    <w:p w:rsidR="00F17787" w:rsidRPr="004917A4" w:rsidRDefault="00F17787" w:rsidP="00B02D78">
      <w:pPr>
        <w:pStyle w:val="a3"/>
        <w:spacing w:before="0" w:after="0"/>
        <w:ind w:firstLine="709"/>
        <w:jc w:val="both"/>
        <w:rPr>
          <w:szCs w:val="27"/>
        </w:rPr>
      </w:pPr>
    </w:p>
    <w:p w:rsidR="00F17787" w:rsidRPr="004917A4" w:rsidRDefault="00F17787" w:rsidP="00B02D78">
      <w:pPr>
        <w:pStyle w:val="a3"/>
        <w:spacing w:before="0" w:after="0"/>
        <w:rPr>
          <w:szCs w:val="27"/>
        </w:rPr>
      </w:pPr>
      <w:r w:rsidRPr="004917A4">
        <w:rPr>
          <w:szCs w:val="27"/>
        </w:rPr>
        <w:t xml:space="preserve">«____» ___________ 2019 г.                                                                             ______________       </w:t>
      </w:r>
    </w:p>
    <w:p w:rsidR="00F17787" w:rsidRPr="004917A4" w:rsidRDefault="00F17787" w:rsidP="00B02D78">
      <w:pPr>
        <w:pStyle w:val="a3"/>
        <w:spacing w:before="0" w:after="0"/>
        <w:rPr>
          <w:szCs w:val="27"/>
        </w:rPr>
      </w:pPr>
      <w:r w:rsidRPr="004917A4">
        <w:rPr>
          <w:szCs w:val="27"/>
        </w:rPr>
        <w:t xml:space="preserve">         </w:t>
      </w:r>
    </w:p>
    <w:p w:rsidR="00F17787" w:rsidRDefault="00F17787" w:rsidP="0035454D">
      <w:pPr>
        <w:spacing w:line="276" w:lineRule="auto"/>
        <w:ind w:firstLine="708"/>
        <w:jc w:val="both"/>
      </w:pPr>
    </w:p>
    <w:sectPr w:rsidR="00F17787" w:rsidSect="00170F9F">
      <w:headerReference w:type="default" r:id="rId21"/>
      <w:footerReference w:type="default" r:id="rId22"/>
      <w:pgSz w:w="11906" w:h="16838"/>
      <w:pgMar w:top="685" w:right="851" w:bottom="426" w:left="851" w:header="426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29" w:rsidRDefault="00A07629" w:rsidP="00A573CA">
      <w:r>
        <w:separator/>
      </w:r>
    </w:p>
  </w:endnote>
  <w:endnote w:type="continuationSeparator" w:id="0">
    <w:p w:rsidR="00A07629" w:rsidRDefault="00A07629" w:rsidP="00A5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87" w:rsidRDefault="00A076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17787">
      <w:rPr>
        <w:noProof/>
      </w:rPr>
      <w:t>4</w:t>
    </w:r>
    <w:r>
      <w:rPr>
        <w:noProof/>
      </w:rPr>
      <w:fldChar w:fldCharType="end"/>
    </w:r>
  </w:p>
  <w:p w:rsidR="00F17787" w:rsidRDefault="00F177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29" w:rsidRDefault="00A07629" w:rsidP="00A573CA">
      <w:r>
        <w:separator/>
      </w:r>
    </w:p>
  </w:footnote>
  <w:footnote w:type="continuationSeparator" w:id="0">
    <w:p w:rsidR="00A07629" w:rsidRDefault="00A07629" w:rsidP="00A5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87" w:rsidRDefault="00F17787" w:rsidP="00B219EE">
    <w:pPr>
      <w:pStyle w:val="a7"/>
      <w:jc w:val="center"/>
      <w:rPr>
        <w:sz w:val="28"/>
        <w:szCs w:val="28"/>
      </w:rPr>
    </w:pPr>
    <w:r w:rsidRPr="00323C01">
      <w:rPr>
        <w:sz w:val="28"/>
        <w:szCs w:val="28"/>
      </w:rPr>
      <w:t>Х</w:t>
    </w:r>
    <w:r w:rsidRPr="00323C01">
      <w:rPr>
        <w:sz w:val="28"/>
        <w:szCs w:val="28"/>
        <w:lang w:val="en-US"/>
      </w:rPr>
      <w:t>I</w:t>
    </w:r>
    <w:r>
      <w:rPr>
        <w:sz w:val="28"/>
        <w:szCs w:val="28"/>
        <w:lang w:val="en-US"/>
      </w:rPr>
      <w:t>I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Всекубанская</w:t>
    </w:r>
    <w:proofErr w:type="spellEnd"/>
    <w:r w:rsidRPr="00323C01">
      <w:rPr>
        <w:sz w:val="28"/>
        <w:szCs w:val="28"/>
      </w:rPr>
      <w:t xml:space="preserve"> спартакиады</w:t>
    </w:r>
    <w:r>
      <w:rPr>
        <w:sz w:val="28"/>
        <w:szCs w:val="28"/>
      </w:rPr>
      <w:t xml:space="preserve"> среди обучающихся общеобразовательных организаций и профессиональных образовательных организаций </w:t>
    </w:r>
  </w:p>
  <w:p w:rsidR="00F17787" w:rsidRDefault="00F17787" w:rsidP="00B219EE">
    <w:pPr>
      <w:pStyle w:val="a7"/>
      <w:jc w:val="center"/>
      <w:rPr>
        <w:sz w:val="28"/>
        <w:szCs w:val="28"/>
      </w:rPr>
    </w:pPr>
    <w:r>
      <w:rPr>
        <w:sz w:val="28"/>
        <w:szCs w:val="28"/>
      </w:rPr>
      <w:t xml:space="preserve">Краснодарского края </w:t>
    </w:r>
    <w:r w:rsidRPr="00323C01">
      <w:rPr>
        <w:sz w:val="28"/>
        <w:szCs w:val="28"/>
      </w:rPr>
      <w:t>«Спортивные надежды Кубани»</w:t>
    </w:r>
  </w:p>
  <w:p w:rsidR="00F17787" w:rsidRDefault="00F17787" w:rsidP="00B219EE">
    <w:pPr>
      <w:pStyle w:val="a7"/>
      <w:jc w:val="center"/>
      <w:rPr>
        <w:sz w:val="28"/>
        <w:szCs w:val="28"/>
      </w:rPr>
    </w:pPr>
  </w:p>
  <w:p w:rsidR="00F17787" w:rsidRDefault="00F17787" w:rsidP="00B219EE">
    <w:pPr>
      <w:pStyle w:val="a7"/>
      <w:jc w:val="center"/>
    </w:pPr>
    <w:r w:rsidRPr="00695B76">
      <w:rPr>
        <w:color w:val="000000"/>
      </w:rPr>
      <w:t>6</w:t>
    </w:r>
    <w:r>
      <w:rPr>
        <w:color w:val="000000"/>
      </w:rPr>
      <w:t xml:space="preserve"> - </w:t>
    </w:r>
    <w:r w:rsidRPr="00695B76">
      <w:rPr>
        <w:color w:val="000000"/>
      </w:rPr>
      <w:t>7</w:t>
    </w:r>
    <w:r>
      <w:rPr>
        <w:color w:val="000000"/>
      </w:rPr>
      <w:t xml:space="preserve"> мая 201</w:t>
    </w:r>
    <w:r w:rsidRPr="00695B76">
      <w:rPr>
        <w:color w:val="000000"/>
      </w:rPr>
      <w:t>9</w:t>
    </w:r>
    <w:r>
      <w:rPr>
        <w:color w:val="000000"/>
      </w:rPr>
      <w:t xml:space="preserve"> года</w:t>
    </w:r>
    <w:r>
      <w:rPr>
        <w:color w:val="000000"/>
      </w:rPr>
      <w:tab/>
    </w:r>
    <w:r>
      <w:rPr>
        <w:color w:val="000000"/>
      </w:rPr>
      <w:tab/>
      <w:t>г. Горячий Ключ</w:t>
    </w:r>
    <w:r w:rsidRPr="00717C07">
      <w:rPr>
        <w:color w:val="000000"/>
      </w:rPr>
      <w:t xml:space="preserve">, </w:t>
    </w:r>
    <w:r>
      <w:rPr>
        <w:color w:val="000000"/>
      </w:rPr>
      <w:t>«Инженерная щель»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80D"/>
    <w:multiLevelType w:val="hybridMultilevel"/>
    <w:tmpl w:val="5F06F71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A7857"/>
    <w:multiLevelType w:val="hybridMultilevel"/>
    <w:tmpl w:val="DAF6B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D616A"/>
    <w:multiLevelType w:val="hybridMultilevel"/>
    <w:tmpl w:val="C2048B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2101C8"/>
    <w:multiLevelType w:val="hybridMultilevel"/>
    <w:tmpl w:val="25466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72D5E"/>
    <w:multiLevelType w:val="hybridMultilevel"/>
    <w:tmpl w:val="B0CE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55899"/>
    <w:multiLevelType w:val="hybridMultilevel"/>
    <w:tmpl w:val="5BC89C22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18010AC0"/>
    <w:multiLevelType w:val="hybridMultilevel"/>
    <w:tmpl w:val="5B3A313E"/>
    <w:lvl w:ilvl="0" w:tplc="71D44EE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E06172"/>
    <w:multiLevelType w:val="hybridMultilevel"/>
    <w:tmpl w:val="515A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8E38BD"/>
    <w:multiLevelType w:val="hybridMultilevel"/>
    <w:tmpl w:val="A438A958"/>
    <w:lvl w:ilvl="0" w:tplc="0419000F">
      <w:start w:val="1"/>
      <w:numFmt w:val="decimal"/>
      <w:lvlText w:val="%1."/>
      <w:lvlJc w:val="left"/>
      <w:pPr>
        <w:ind w:left="19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2B7A1809"/>
    <w:multiLevelType w:val="hybridMultilevel"/>
    <w:tmpl w:val="B57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18729F"/>
    <w:multiLevelType w:val="hybridMultilevel"/>
    <w:tmpl w:val="2ABC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F98"/>
    <w:multiLevelType w:val="hybridMultilevel"/>
    <w:tmpl w:val="7426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141D2"/>
    <w:multiLevelType w:val="hybridMultilevel"/>
    <w:tmpl w:val="B3DC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AD6749"/>
    <w:multiLevelType w:val="hybridMultilevel"/>
    <w:tmpl w:val="164CBA10"/>
    <w:lvl w:ilvl="0" w:tplc="6E3C9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F5BFA"/>
    <w:multiLevelType w:val="hybridMultilevel"/>
    <w:tmpl w:val="7CC050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74C7D50"/>
    <w:multiLevelType w:val="hybridMultilevel"/>
    <w:tmpl w:val="0A4A0ED8"/>
    <w:lvl w:ilvl="0" w:tplc="BF4AFAC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E165E6"/>
    <w:multiLevelType w:val="hybridMultilevel"/>
    <w:tmpl w:val="0E44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EE4"/>
    <w:rsid w:val="00002B7D"/>
    <w:rsid w:val="00025CF7"/>
    <w:rsid w:val="00027621"/>
    <w:rsid w:val="000311FC"/>
    <w:rsid w:val="00042F6A"/>
    <w:rsid w:val="00046B9B"/>
    <w:rsid w:val="00072162"/>
    <w:rsid w:val="000746CE"/>
    <w:rsid w:val="00082A91"/>
    <w:rsid w:val="00085C03"/>
    <w:rsid w:val="000B0BD5"/>
    <w:rsid w:val="000B4E42"/>
    <w:rsid w:val="000C63EF"/>
    <w:rsid w:val="000E3BD7"/>
    <w:rsid w:val="000F3196"/>
    <w:rsid w:val="000F52B1"/>
    <w:rsid w:val="00100C04"/>
    <w:rsid w:val="001047DA"/>
    <w:rsid w:val="0010568E"/>
    <w:rsid w:val="0011535C"/>
    <w:rsid w:val="00120F71"/>
    <w:rsid w:val="0012211D"/>
    <w:rsid w:val="00123DCA"/>
    <w:rsid w:val="001552A3"/>
    <w:rsid w:val="0016516E"/>
    <w:rsid w:val="00165C23"/>
    <w:rsid w:val="0017047D"/>
    <w:rsid w:val="00170F9F"/>
    <w:rsid w:val="001740C1"/>
    <w:rsid w:val="00185728"/>
    <w:rsid w:val="00185758"/>
    <w:rsid w:val="001B636E"/>
    <w:rsid w:val="001B6407"/>
    <w:rsid w:val="001C11F7"/>
    <w:rsid w:val="001C50D2"/>
    <w:rsid w:val="001C5554"/>
    <w:rsid w:val="001D6060"/>
    <w:rsid w:val="001D6427"/>
    <w:rsid w:val="001E72FB"/>
    <w:rsid w:val="001F4087"/>
    <w:rsid w:val="001F7558"/>
    <w:rsid w:val="002013B5"/>
    <w:rsid w:val="002251D0"/>
    <w:rsid w:val="00245958"/>
    <w:rsid w:val="002557D3"/>
    <w:rsid w:val="0026337B"/>
    <w:rsid w:val="00266110"/>
    <w:rsid w:val="002753EF"/>
    <w:rsid w:val="00284FE8"/>
    <w:rsid w:val="002869E6"/>
    <w:rsid w:val="00287B1F"/>
    <w:rsid w:val="002A54E5"/>
    <w:rsid w:val="002B105C"/>
    <w:rsid w:val="002B2126"/>
    <w:rsid w:val="002B3424"/>
    <w:rsid w:val="002D787A"/>
    <w:rsid w:val="002E5F52"/>
    <w:rsid w:val="002E764B"/>
    <w:rsid w:val="002F1867"/>
    <w:rsid w:val="00323C01"/>
    <w:rsid w:val="003265F5"/>
    <w:rsid w:val="00347690"/>
    <w:rsid w:val="0035454D"/>
    <w:rsid w:val="00362DB4"/>
    <w:rsid w:val="00370D48"/>
    <w:rsid w:val="00370DF2"/>
    <w:rsid w:val="00375606"/>
    <w:rsid w:val="00384C2B"/>
    <w:rsid w:val="003951AD"/>
    <w:rsid w:val="00396772"/>
    <w:rsid w:val="003A1006"/>
    <w:rsid w:val="003A49C4"/>
    <w:rsid w:val="003A5052"/>
    <w:rsid w:val="003B5E88"/>
    <w:rsid w:val="003C154F"/>
    <w:rsid w:val="003C4ACF"/>
    <w:rsid w:val="003F1FC4"/>
    <w:rsid w:val="003F3D38"/>
    <w:rsid w:val="004023C2"/>
    <w:rsid w:val="00417B9F"/>
    <w:rsid w:val="0042201A"/>
    <w:rsid w:val="004406FE"/>
    <w:rsid w:val="00452E14"/>
    <w:rsid w:val="00470FED"/>
    <w:rsid w:val="00472F74"/>
    <w:rsid w:val="004917A4"/>
    <w:rsid w:val="004B3675"/>
    <w:rsid w:val="004B6979"/>
    <w:rsid w:val="004C0EE2"/>
    <w:rsid w:val="004C15F7"/>
    <w:rsid w:val="004C3E47"/>
    <w:rsid w:val="004F1140"/>
    <w:rsid w:val="004F7964"/>
    <w:rsid w:val="00505FA3"/>
    <w:rsid w:val="00533EBA"/>
    <w:rsid w:val="00541CE5"/>
    <w:rsid w:val="0054504A"/>
    <w:rsid w:val="00550B4F"/>
    <w:rsid w:val="0058137B"/>
    <w:rsid w:val="00590B5B"/>
    <w:rsid w:val="00596B65"/>
    <w:rsid w:val="005976C1"/>
    <w:rsid w:val="005A2DD3"/>
    <w:rsid w:val="005A3005"/>
    <w:rsid w:val="005B207D"/>
    <w:rsid w:val="005C45C0"/>
    <w:rsid w:val="005C6B4E"/>
    <w:rsid w:val="005D7F77"/>
    <w:rsid w:val="005E3F06"/>
    <w:rsid w:val="005F1151"/>
    <w:rsid w:val="005F69F3"/>
    <w:rsid w:val="00603250"/>
    <w:rsid w:val="00631EC8"/>
    <w:rsid w:val="006343B7"/>
    <w:rsid w:val="006452DA"/>
    <w:rsid w:val="00645E56"/>
    <w:rsid w:val="00695B76"/>
    <w:rsid w:val="006A4585"/>
    <w:rsid w:val="006A5449"/>
    <w:rsid w:val="006A5D3E"/>
    <w:rsid w:val="006B0AAF"/>
    <w:rsid w:val="006B4AD8"/>
    <w:rsid w:val="006C2050"/>
    <w:rsid w:val="006E5598"/>
    <w:rsid w:val="006E5848"/>
    <w:rsid w:val="00712D04"/>
    <w:rsid w:val="00717C07"/>
    <w:rsid w:val="00737157"/>
    <w:rsid w:val="00756CE3"/>
    <w:rsid w:val="007602CE"/>
    <w:rsid w:val="0076447F"/>
    <w:rsid w:val="00764736"/>
    <w:rsid w:val="00773C32"/>
    <w:rsid w:val="007A47E7"/>
    <w:rsid w:val="007A483D"/>
    <w:rsid w:val="007A5232"/>
    <w:rsid w:val="007B1EE4"/>
    <w:rsid w:val="007C1810"/>
    <w:rsid w:val="007D596E"/>
    <w:rsid w:val="007D6C3A"/>
    <w:rsid w:val="007E57A7"/>
    <w:rsid w:val="007E7231"/>
    <w:rsid w:val="008111F6"/>
    <w:rsid w:val="00827102"/>
    <w:rsid w:val="0082723A"/>
    <w:rsid w:val="00827424"/>
    <w:rsid w:val="00827693"/>
    <w:rsid w:val="00861141"/>
    <w:rsid w:val="00881FA4"/>
    <w:rsid w:val="00882E8E"/>
    <w:rsid w:val="008C7D65"/>
    <w:rsid w:val="008D19C3"/>
    <w:rsid w:val="008D7BC8"/>
    <w:rsid w:val="008E26D3"/>
    <w:rsid w:val="008E50D6"/>
    <w:rsid w:val="00901D64"/>
    <w:rsid w:val="00924005"/>
    <w:rsid w:val="009267FB"/>
    <w:rsid w:val="00926FD5"/>
    <w:rsid w:val="009430D8"/>
    <w:rsid w:val="00943ECF"/>
    <w:rsid w:val="0095664A"/>
    <w:rsid w:val="0096433B"/>
    <w:rsid w:val="00976EC1"/>
    <w:rsid w:val="00982402"/>
    <w:rsid w:val="00993AB9"/>
    <w:rsid w:val="009A59C0"/>
    <w:rsid w:val="009B36E5"/>
    <w:rsid w:val="009D5130"/>
    <w:rsid w:val="009E405E"/>
    <w:rsid w:val="00A0482D"/>
    <w:rsid w:val="00A07629"/>
    <w:rsid w:val="00A17CC4"/>
    <w:rsid w:val="00A21E61"/>
    <w:rsid w:val="00A35AE4"/>
    <w:rsid w:val="00A36F13"/>
    <w:rsid w:val="00A43598"/>
    <w:rsid w:val="00A4772B"/>
    <w:rsid w:val="00A555FA"/>
    <w:rsid w:val="00A573CA"/>
    <w:rsid w:val="00A57596"/>
    <w:rsid w:val="00A61701"/>
    <w:rsid w:val="00A67C33"/>
    <w:rsid w:val="00A707EE"/>
    <w:rsid w:val="00A757EE"/>
    <w:rsid w:val="00A7783F"/>
    <w:rsid w:val="00A81525"/>
    <w:rsid w:val="00A8355C"/>
    <w:rsid w:val="00A85365"/>
    <w:rsid w:val="00A945D9"/>
    <w:rsid w:val="00AA6B75"/>
    <w:rsid w:val="00AA790E"/>
    <w:rsid w:val="00AB184F"/>
    <w:rsid w:val="00AB7A9F"/>
    <w:rsid w:val="00AE0291"/>
    <w:rsid w:val="00AE2B74"/>
    <w:rsid w:val="00AE2EC8"/>
    <w:rsid w:val="00AE5CD4"/>
    <w:rsid w:val="00AE6335"/>
    <w:rsid w:val="00AE721D"/>
    <w:rsid w:val="00B00FD1"/>
    <w:rsid w:val="00B02D78"/>
    <w:rsid w:val="00B04B95"/>
    <w:rsid w:val="00B13744"/>
    <w:rsid w:val="00B219EE"/>
    <w:rsid w:val="00B251AB"/>
    <w:rsid w:val="00B26854"/>
    <w:rsid w:val="00B51AAF"/>
    <w:rsid w:val="00B54D67"/>
    <w:rsid w:val="00B57994"/>
    <w:rsid w:val="00B616F8"/>
    <w:rsid w:val="00B66ABE"/>
    <w:rsid w:val="00B76BC2"/>
    <w:rsid w:val="00B812B6"/>
    <w:rsid w:val="00B856CB"/>
    <w:rsid w:val="00B87679"/>
    <w:rsid w:val="00B918C1"/>
    <w:rsid w:val="00B974E4"/>
    <w:rsid w:val="00BB028B"/>
    <w:rsid w:val="00BC398F"/>
    <w:rsid w:val="00BC6D13"/>
    <w:rsid w:val="00BD2ACE"/>
    <w:rsid w:val="00BD750D"/>
    <w:rsid w:val="00BF560A"/>
    <w:rsid w:val="00C1673D"/>
    <w:rsid w:val="00C51AD3"/>
    <w:rsid w:val="00C645E0"/>
    <w:rsid w:val="00C71889"/>
    <w:rsid w:val="00C76143"/>
    <w:rsid w:val="00C86460"/>
    <w:rsid w:val="00C936E1"/>
    <w:rsid w:val="00C9452A"/>
    <w:rsid w:val="00CA7959"/>
    <w:rsid w:val="00CC1932"/>
    <w:rsid w:val="00CD2BDB"/>
    <w:rsid w:val="00D03511"/>
    <w:rsid w:val="00D057CA"/>
    <w:rsid w:val="00D27AAB"/>
    <w:rsid w:val="00D310A0"/>
    <w:rsid w:val="00D33439"/>
    <w:rsid w:val="00D463B7"/>
    <w:rsid w:val="00D51C84"/>
    <w:rsid w:val="00D53D23"/>
    <w:rsid w:val="00D66643"/>
    <w:rsid w:val="00D7130A"/>
    <w:rsid w:val="00D71783"/>
    <w:rsid w:val="00D775BC"/>
    <w:rsid w:val="00D831DC"/>
    <w:rsid w:val="00D91959"/>
    <w:rsid w:val="00DA4F3E"/>
    <w:rsid w:val="00DB20AC"/>
    <w:rsid w:val="00DD3122"/>
    <w:rsid w:val="00DD406E"/>
    <w:rsid w:val="00DD56D7"/>
    <w:rsid w:val="00DE7F1D"/>
    <w:rsid w:val="00DF022F"/>
    <w:rsid w:val="00E017B3"/>
    <w:rsid w:val="00E046E9"/>
    <w:rsid w:val="00E0541B"/>
    <w:rsid w:val="00E156B0"/>
    <w:rsid w:val="00E17FDE"/>
    <w:rsid w:val="00E36ABA"/>
    <w:rsid w:val="00E7138E"/>
    <w:rsid w:val="00E82AED"/>
    <w:rsid w:val="00E92EBE"/>
    <w:rsid w:val="00EA034B"/>
    <w:rsid w:val="00EA1CF8"/>
    <w:rsid w:val="00EA6639"/>
    <w:rsid w:val="00EB02E0"/>
    <w:rsid w:val="00EB30D9"/>
    <w:rsid w:val="00EB427C"/>
    <w:rsid w:val="00EB64A4"/>
    <w:rsid w:val="00EB790C"/>
    <w:rsid w:val="00EC2FA5"/>
    <w:rsid w:val="00EC45B8"/>
    <w:rsid w:val="00ED1883"/>
    <w:rsid w:val="00ED719D"/>
    <w:rsid w:val="00EE7B00"/>
    <w:rsid w:val="00EF1442"/>
    <w:rsid w:val="00EF2D6C"/>
    <w:rsid w:val="00F01539"/>
    <w:rsid w:val="00F051D6"/>
    <w:rsid w:val="00F16683"/>
    <w:rsid w:val="00F17787"/>
    <w:rsid w:val="00F2058E"/>
    <w:rsid w:val="00F27ACA"/>
    <w:rsid w:val="00F32344"/>
    <w:rsid w:val="00F5035C"/>
    <w:rsid w:val="00F624DF"/>
    <w:rsid w:val="00F76352"/>
    <w:rsid w:val="00FA0937"/>
    <w:rsid w:val="00FB5738"/>
    <w:rsid w:val="00FB5B64"/>
    <w:rsid w:val="00FD77F6"/>
    <w:rsid w:val="00FE4810"/>
    <w:rsid w:val="00FF34C1"/>
    <w:rsid w:val="00FF3AE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06FD5705-F763-4683-84AE-28ACCB81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72B"/>
    <w:pPr>
      <w:keepNext/>
      <w:keepLines/>
      <w:spacing w:before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73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137B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7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573C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8137B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E36ABA"/>
    <w:pPr>
      <w:suppressAutoHyphens/>
      <w:spacing w:before="280" w:after="280"/>
    </w:pPr>
    <w:rPr>
      <w:lang w:eastAsia="ar-SA"/>
    </w:rPr>
  </w:style>
  <w:style w:type="table" w:styleId="a4">
    <w:name w:val="Table Grid"/>
    <w:basedOn w:val="a1"/>
    <w:uiPriority w:val="99"/>
    <w:rsid w:val="00E3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57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73C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57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73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7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73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2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BD2ACE"/>
    <w:pPr>
      <w:suppressAutoHyphens/>
      <w:spacing w:after="200" w:line="276" w:lineRule="auto"/>
      <w:ind w:left="720"/>
    </w:pPr>
    <w:rPr>
      <w:rFonts w:eastAsia="Calibri" w:cs="Mangal"/>
      <w:kern w:val="1"/>
      <w:lang w:eastAsia="hi-IN" w:bidi="hi-IN"/>
    </w:rPr>
  </w:style>
  <w:style w:type="paragraph" w:customStyle="1" w:styleId="12">
    <w:name w:val="Обычный1"/>
    <w:uiPriority w:val="99"/>
    <w:rsid w:val="00470FED"/>
    <w:pPr>
      <w:spacing w:before="100" w:after="100"/>
    </w:pPr>
    <w:rPr>
      <w:rFonts w:ascii="Times New Roman" w:eastAsia="SimSun" w:hAnsi="Times New Roman"/>
      <w:sz w:val="24"/>
    </w:rPr>
  </w:style>
  <w:style w:type="character" w:styleId="ac">
    <w:name w:val="Hyperlink"/>
    <w:uiPriority w:val="99"/>
    <w:rsid w:val="003A5052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0746CE"/>
    <w:rPr>
      <w:noProof/>
      <w:sz w:val="22"/>
      <w:szCs w:val="22"/>
      <w:lang w:eastAsia="en-US"/>
    </w:rPr>
  </w:style>
  <w:style w:type="character" w:styleId="ae">
    <w:name w:val="Subtle Emphasis"/>
    <w:uiPriority w:val="99"/>
    <w:qFormat/>
    <w:rsid w:val="00E92EBE"/>
    <w:rPr>
      <w:rFonts w:cs="Times New Roman"/>
      <w:i/>
      <w:iCs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E92EB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99"/>
    <w:locked/>
    <w:rsid w:val="00E92EB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Intense Emphasis"/>
    <w:uiPriority w:val="99"/>
    <w:qFormat/>
    <w:rsid w:val="00E92EBE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100C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Подпись к таблице_"/>
    <w:link w:val="af3"/>
    <w:uiPriority w:val="99"/>
    <w:locked/>
    <w:rsid w:val="003951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951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3951A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">
    <w:name w:val="Заголовок №4_"/>
    <w:link w:val="40"/>
    <w:uiPriority w:val="99"/>
    <w:locked/>
    <w:rsid w:val="003951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3951AD"/>
    <w:pPr>
      <w:widowControl w:val="0"/>
      <w:shd w:val="clear" w:color="auto" w:fill="FFFFFF"/>
      <w:spacing w:line="24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951AD"/>
    <w:pPr>
      <w:widowControl w:val="0"/>
      <w:shd w:val="clear" w:color="auto" w:fill="FFFFFF"/>
      <w:spacing w:line="317" w:lineRule="exact"/>
      <w:ind w:hanging="920"/>
      <w:jc w:val="center"/>
    </w:pPr>
    <w:rPr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uiPriority w:val="99"/>
    <w:rsid w:val="003951AD"/>
    <w:pPr>
      <w:widowControl w:val="0"/>
      <w:shd w:val="clear" w:color="auto" w:fill="FFFFFF"/>
      <w:spacing w:line="240" w:lineRule="atLeast"/>
      <w:ind w:hanging="800"/>
      <w:jc w:val="both"/>
      <w:outlineLvl w:val="3"/>
    </w:pPr>
    <w:rPr>
      <w:sz w:val="28"/>
      <w:szCs w:val="28"/>
      <w:lang w:eastAsia="en-US"/>
    </w:rPr>
  </w:style>
  <w:style w:type="character" w:customStyle="1" w:styleId="31">
    <w:name w:val="Основной текст (3)_"/>
    <w:link w:val="32"/>
    <w:uiPriority w:val="99"/>
    <w:locked/>
    <w:rsid w:val="00B219E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19EE"/>
    <w:pPr>
      <w:widowControl w:val="0"/>
      <w:shd w:val="clear" w:color="auto" w:fill="FFFFFF"/>
      <w:spacing w:line="235" w:lineRule="exact"/>
      <w:ind w:hanging="440"/>
      <w:jc w:val="center"/>
    </w:pPr>
    <w:rPr>
      <w:b/>
      <w:bCs/>
      <w:sz w:val="20"/>
      <w:szCs w:val="20"/>
      <w:lang w:eastAsia="en-US"/>
    </w:rPr>
  </w:style>
  <w:style w:type="character" w:customStyle="1" w:styleId="33">
    <w:name w:val="Основной текст (3) + Малые прописные"/>
    <w:uiPriority w:val="99"/>
    <w:rsid w:val="00B219E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3">
    <w:name w:val="Неразрешенное упоминание1"/>
    <w:uiPriority w:val="99"/>
    <w:semiHidden/>
    <w:rsid w:val="0076447F"/>
    <w:rPr>
      <w:rFonts w:cs="Times New Roman"/>
      <w:color w:val="808080"/>
      <w:shd w:val="clear" w:color="auto" w:fill="E6E6E6"/>
    </w:rPr>
  </w:style>
  <w:style w:type="character" w:styleId="af4">
    <w:name w:val="Strong"/>
    <w:uiPriority w:val="99"/>
    <w:qFormat/>
    <w:rsid w:val="00B02D78"/>
    <w:rPr>
      <w:rFonts w:cs="Times New Roman"/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.nik1985@mail.ru" TargetMode="External"/><Relationship Id="rId13" Type="http://schemas.openxmlformats.org/officeDocument/2006/relationships/hyperlink" Target="http://orgeo.ru/event/6588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orgeo.ru/event/6588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ent23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orient23.ru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ctekrd.wix.com/utur" TargetMode="External"/><Relationship Id="rId14" Type="http://schemas.openxmlformats.org/officeDocument/2006/relationships/hyperlink" Target="mailto:orient23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4294934531</TotalTime>
  <Pages>24</Pages>
  <Words>5787</Words>
  <Characters>32987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DabagyanAG</cp:lastModifiedBy>
  <cp:revision>65</cp:revision>
  <cp:lastPrinted>2018-04-23T14:02:00Z</cp:lastPrinted>
  <dcterms:created xsi:type="dcterms:W3CDTF">2019-04-19T10:43:00Z</dcterms:created>
  <dcterms:modified xsi:type="dcterms:W3CDTF">2019-04-26T17:21:00Z</dcterms:modified>
</cp:coreProperties>
</file>